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F1928" w14:textId="77777777" w:rsidR="00855068" w:rsidRDefault="00000000">
      <w:pPr>
        <w:jc w:val="center"/>
        <w:rPr>
          <w:b/>
        </w:rPr>
      </w:pPr>
      <w:r>
        <w:rPr>
          <w:b/>
        </w:rPr>
        <w:t>ME 400 Grading Rubric - Factories</w:t>
      </w:r>
    </w:p>
    <w:p w14:paraId="0AB4E6A1" w14:textId="77777777" w:rsidR="00855068" w:rsidRDefault="00000000">
      <w:pPr>
        <w:rPr>
          <w:b/>
        </w:rPr>
      </w:pPr>
      <w:r>
        <w:rPr>
          <w:b/>
        </w:rPr>
        <w:br/>
        <w:t>Evaluator’s Name, Surname:</w:t>
      </w:r>
      <w:r>
        <w:rPr>
          <w:b/>
        </w:rPr>
        <w:tab/>
      </w:r>
      <w:r>
        <w:rPr>
          <w:b/>
        </w:rPr>
        <w:tab/>
      </w:r>
      <w:r>
        <w:rPr>
          <w:b/>
        </w:rPr>
        <w:tab/>
      </w:r>
      <w:r>
        <w:rPr>
          <w:b/>
        </w:rPr>
        <w:tab/>
        <w:t>Student’s Name, Surname:</w:t>
      </w:r>
      <w:r>
        <w:rPr>
          <w:b/>
        </w:rPr>
        <w:br/>
        <w:t>Signature:</w:t>
      </w:r>
      <w:r>
        <w:rPr>
          <w:b/>
        </w:rPr>
        <w:tab/>
      </w:r>
      <w:r>
        <w:rPr>
          <w:b/>
        </w:rPr>
        <w:tab/>
      </w:r>
      <w:r>
        <w:rPr>
          <w:b/>
        </w:rPr>
        <w:tab/>
      </w:r>
      <w:r>
        <w:rPr>
          <w:b/>
        </w:rPr>
        <w:tab/>
      </w:r>
      <w:r>
        <w:rPr>
          <w:b/>
        </w:rPr>
        <w:tab/>
      </w:r>
      <w:r>
        <w:rPr>
          <w:b/>
        </w:rPr>
        <w:tab/>
      </w:r>
      <w:r>
        <w:rPr>
          <w:b/>
        </w:rPr>
        <w:tab/>
        <w:t>Student’s number:</w:t>
      </w:r>
      <w:r>
        <w:rPr>
          <w:b/>
        </w:rPr>
        <w:br/>
        <w:t>Student’s Grade (Pass/Fail):</w:t>
      </w:r>
    </w:p>
    <w:tbl>
      <w:tblPr>
        <w:tblStyle w:val="a"/>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gridCol w:w="1050"/>
      </w:tblGrid>
      <w:tr w:rsidR="00855068" w14:paraId="55A0E435" w14:textId="77777777">
        <w:tc>
          <w:tcPr>
            <w:tcW w:w="9285" w:type="dxa"/>
            <w:shd w:val="clear" w:color="auto" w:fill="auto"/>
            <w:tcMar>
              <w:top w:w="100" w:type="dxa"/>
              <w:left w:w="100" w:type="dxa"/>
              <w:bottom w:w="100" w:type="dxa"/>
              <w:right w:w="100" w:type="dxa"/>
            </w:tcMar>
          </w:tcPr>
          <w:p w14:paraId="590072D2" w14:textId="77777777" w:rsidR="00855068" w:rsidRDefault="00000000">
            <w:pPr>
              <w:widowControl w:val="0"/>
              <w:pBdr>
                <w:top w:val="nil"/>
                <w:left w:val="nil"/>
                <w:bottom w:val="nil"/>
                <w:right w:val="nil"/>
                <w:between w:val="nil"/>
              </w:pBdr>
              <w:spacing w:line="240" w:lineRule="auto"/>
              <w:rPr>
                <w:b/>
              </w:rPr>
            </w:pPr>
            <w:r>
              <w:rPr>
                <w:b/>
              </w:rPr>
              <w:t>Section</w:t>
            </w:r>
          </w:p>
        </w:tc>
        <w:tc>
          <w:tcPr>
            <w:tcW w:w="1050" w:type="dxa"/>
            <w:shd w:val="clear" w:color="auto" w:fill="auto"/>
            <w:tcMar>
              <w:top w:w="100" w:type="dxa"/>
              <w:left w:w="100" w:type="dxa"/>
              <w:bottom w:w="100" w:type="dxa"/>
              <w:right w:w="100" w:type="dxa"/>
            </w:tcMar>
          </w:tcPr>
          <w:p w14:paraId="0141D54F" w14:textId="77777777" w:rsidR="00855068" w:rsidRDefault="00000000">
            <w:pPr>
              <w:widowControl w:val="0"/>
              <w:pBdr>
                <w:top w:val="nil"/>
                <w:left w:val="nil"/>
                <w:bottom w:val="nil"/>
                <w:right w:val="nil"/>
                <w:between w:val="nil"/>
              </w:pBdr>
              <w:spacing w:line="240" w:lineRule="auto"/>
              <w:rPr>
                <w:b/>
              </w:rPr>
            </w:pPr>
            <w:r>
              <w:rPr>
                <w:b/>
              </w:rPr>
              <w:t>Points</w:t>
            </w:r>
          </w:p>
        </w:tc>
      </w:tr>
      <w:tr w:rsidR="00855068" w14:paraId="7B22A4D5" w14:textId="77777777">
        <w:tc>
          <w:tcPr>
            <w:tcW w:w="9285" w:type="dxa"/>
            <w:shd w:val="clear" w:color="auto" w:fill="auto"/>
            <w:tcMar>
              <w:top w:w="100" w:type="dxa"/>
              <w:left w:w="100" w:type="dxa"/>
              <w:bottom w:w="100" w:type="dxa"/>
              <w:right w:w="100" w:type="dxa"/>
            </w:tcMar>
          </w:tcPr>
          <w:p w14:paraId="185F9B0D" w14:textId="77777777" w:rsidR="00855068" w:rsidRDefault="00000000">
            <w:pPr>
              <w:widowControl w:val="0"/>
              <w:spacing w:line="240" w:lineRule="auto"/>
            </w:pPr>
            <w:r>
              <w:rPr>
                <w:b/>
              </w:rPr>
              <w:t xml:space="preserve">1.Introduction: </w:t>
            </w:r>
            <w:r>
              <w:t>The aim and scope of the summer practice should be presented briefly</w:t>
            </w:r>
          </w:p>
        </w:tc>
        <w:tc>
          <w:tcPr>
            <w:tcW w:w="1050" w:type="dxa"/>
            <w:shd w:val="clear" w:color="auto" w:fill="auto"/>
            <w:tcMar>
              <w:top w:w="100" w:type="dxa"/>
              <w:left w:w="100" w:type="dxa"/>
              <w:bottom w:w="100" w:type="dxa"/>
              <w:right w:w="100" w:type="dxa"/>
            </w:tcMar>
          </w:tcPr>
          <w:p w14:paraId="26CBFFD7" w14:textId="77777777" w:rsidR="00855068" w:rsidRDefault="00000000">
            <w:pPr>
              <w:widowControl w:val="0"/>
              <w:spacing w:line="240" w:lineRule="auto"/>
              <w:jc w:val="right"/>
            </w:pPr>
            <w:r>
              <w:t>/5</w:t>
            </w:r>
          </w:p>
        </w:tc>
      </w:tr>
      <w:tr w:rsidR="00855068" w14:paraId="119958AE" w14:textId="77777777">
        <w:tc>
          <w:tcPr>
            <w:tcW w:w="9285" w:type="dxa"/>
            <w:shd w:val="clear" w:color="auto" w:fill="auto"/>
            <w:tcMar>
              <w:top w:w="100" w:type="dxa"/>
              <w:left w:w="100" w:type="dxa"/>
              <w:bottom w:w="100" w:type="dxa"/>
              <w:right w:w="100" w:type="dxa"/>
            </w:tcMar>
          </w:tcPr>
          <w:p w14:paraId="7B1A7563" w14:textId="77777777" w:rsidR="00855068" w:rsidRDefault="00000000">
            <w:pPr>
              <w:widowControl w:val="0"/>
              <w:spacing w:line="240" w:lineRule="auto"/>
            </w:pPr>
            <w:r>
              <w:rPr>
                <w:b/>
              </w:rPr>
              <w:t xml:space="preserve">2. Description of the company: </w:t>
            </w:r>
            <w:r>
              <w:t>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tcW w:w="1050" w:type="dxa"/>
            <w:shd w:val="clear" w:color="auto" w:fill="auto"/>
            <w:tcMar>
              <w:top w:w="100" w:type="dxa"/>
              <w:left w:w="100" w:type="dxa"/>
              <w:bottom w:w="100" w:type="dxa"/>
              <w:right w:w="100" w:type="dxa"/>
            </w:tcMar>
          </w:tcPr>
          <w:p w14:paraId="41165A77" w14:textId="77777777" w:rsidR="00855068" w:rsidRDefault="00000000">
            <w:pPr>
              <w:widowControl w:val="0"/>
              <w:pBdr>
                <w:top w:val="nil"/>
                <w:left w:val="nil"/>
                <w:bottom w:val="nil"/>
                <w:right w:val="nil"/>
                <w:between w:val="nil"/>
              </w:pBdr>
              <w:spacing w:line="240" w:lineRule="auto"/>
              <w:jc w:val="right"/>
            </w:pPr>
            <w:r>
              <w:t>/10</w:t>
            </w:r>
          </w:p>
        </w:tc>
      </w:tr>
      <w:tr w:rsidR="00855068" w14:paraId="6A751A3D" w14:textId="77777777">
        <w:tc>
          <w:tcPr>
            <w:tcW w:w="9285" w:type="dxa"/>
            <w:shd w:val="clear" w:color="auto" w:fill="auto"/>
            <w:tcMar>
              <w:top w:w="100" w:type="dxa"/>
              <w:left w:w="100" w:type="dxa"/>
              <w:bottom w:w="100" w:type="dxa"/>
              <w:right w:w="100" w:type="dxa"/>
            </w:tcMar>
          </w:tcPr>
          <w:p w14:paraId="42EBCFB2" w14:textId="3A8C0086" w:rsidR="00855068" w:rsidRDefault="00000000">
            <w:pPr>
              <w:widowControl w:val="0"/>
              <w:pBdr>
                <w:top w:val="nil"/>
                <w:left w:val="nil"/>
                <w:bottom w:val="nil"/>
                <w:right w:val="nil"/>
                <w:between w:val="nil"/>
              </w:pBdr>
              <w:spacing w:line="240" w:lineRule="auto"/>
            </w:pPr>
            <w:r>
              <w:rPr>
                <w:b/>
              </w:rPr>
              <w:t xml:space="preserve">3.Assessment of production: </w:t>
            </w:r>
            <w:r>
              <w:t>a.</w:t>
            </w:r>
            <w:r w:rsidR="00175A56">
              <w:t xml:space="preserve"> </w:t>
            </w:r>
            <w:r>
              <w:t>Type of production, b.</w:t>
            </w:r>
            <w:r w:rsidR="00175A56">
              <w:t xml:space="preserve"> </w:t>
            </w:r>
            <w:r>
              <w:t>description of the products, c.</w:t>
            </w:r>
            <w:r w:rsidR="00175A56">
              <w:t xml:space="preserve"> </w:t>
            </w:r>
            <w:r>
              <w:t>plant layout (layout of machines and machine tools, layout of assembly lines, material handling methods, raw material storage, storage methods used for semi-finished and finished products)</w:t>
            </w:r>
            <w:r w:rsidR="00D930B5">
              <w:t>,</w:t>
            </w:r>
            <w:r>
              <w:t xml:space="preserve"> d.</w:t>
            </w:r>
            <w:r w:rsidR="00175A56">
              <w:t xml:space="preserve"> </w:t>
            </w:r>
            <w:r>
              <w:t>product design</w:t>
            </w:r>
            <w:r w:rsidR="00D930B5">
              <w:t>,</w:t>
            </w:r>
            <w:r>
              <w:t xml:space="preserve"> e.</w:t>
            </w:r>
            <w:r w:rsidR="00175A56">
              <w:t xml:space="preserve"> </w:t>
            </w:r>
            <w:r>
              <w:t>process planning</w:t>
            </w:r>
            <w:r w:rsidR="00D930B5">
              <w:t>,</w:t>
            </w:r>
            <w:r>
              <w:t xml:space="preserve"> f.</w:t>
            </w:r>
            <w:r w:rsidR="00175A56">
              <w:t xml:space="preserve"> </w:t>
            </w:r>
            <w:r>
              <w:t>work order dispatching</w:t>
            </w:r>
            <w:r w:rsidR="00D930B5">
              <w:t>,</w:t>
            </w:r>
            <w:r>
              <w:t xml:space="preserve"> g.</w:t>
            </w:r>
            <w:r w:rsidR="00175A56">
              <w:t xml:space="preserve"> </w:t>
            </w:r>
            <w:r>
              <w:t>production planning and scheduling</w:t>
            </w:r>
            <w:r w:rsidR="00D930B5">
              <w:t>,</w:t>
            </w:r>
            <w:r>
              <w:t xml:space="preserve"> h.</w:t>
            </w:r>
            <w:r w:rsidR="00175A56">
              <w:t xml:space="preserve"> </w:t>
            </w:r>
            <w:r>
              <w:t>production control</w:t>
            </w:r>
            <w:r w:rsidR="00D930B5">
              <w:t>.</w:t>
            </w:r>
          </w:p>
        </w:tc>
        <w:tc>
          <w:tcPr>
            <w:tcW w:w="1050" w:type="dxa"/>
            <w:shd w:val="clear" w:color="auto" w:fill="auto"/>
            <w:tcMar>
              <w:top w:w="100" w:type="dxa"/>
              <w:left w:w="100" w:type="dxa"/>
              <w:bottom w:w="100" w:type="dxa"/>
              <w:right w:w="100" w:type="dxa"/>
            </w:tcMar>
          </w:tcPr>
          <w:p w14:paraId="6B8BBA40" w14:textId="77777777" w:rsidR="00855068" w:rsidRDefault="00000000">
            <w:pPr>
              <w:widowControl w:val="0"/>
              <w:pBdr>
                <w:top w:val="nil"/>
                <w:left w:val="nil"/>
                <w:bottom w:val="nil"/>
                <w:right w:val="nil"/>
                <w:between w:val="nil"/>
              </w:pBdr>
              <w:spacing w:line="240" w:lineRule="auto"/>
              <w:jc w:val="right"/>
            </w:pPr>
            <w:r>
              <w:t>/25</w:t>
            </w:r>
          </w:p>
        </w:tc>
      </w:tr>
      <w:tr w:rsidR="00855068" w14:paraId="6FF211B4" w14:textId="77777777">
        <w:tc>
          <w:tcPr>
            <w:tcW w:w="9285" w:type="dxa"/>
            <w:shd w:val="clear" w:color="auto" w:fill="auto"/>
            <w:tcMar>
              <w:top w:w="100" w:type="dxa"/>
              <w:left w:w="100" w:type="dxa"/>
              <w:bottom w:w="100" w:type="dxa"/>
              <w:right w:w="100" w:type="dxa"/>
            </w:tcMar>
          </w:tcPr>
          <w:p w14:paraId="297C9311" w14:textId="7AC4FD20" w:rsidR="00855068" w:rsidRDefault="00000000">
            <w:pPr>
              <w:widowControl w:val="0"/>
              <w:pBdr>
                <w:top w:val="nil"/>
                <w:left w:val="nil"/>
                <w:bottom w:val="nil"/>
                <w:right w:val="nil"/>
                <w:between w:val="nil"/>
              </w:pBdr>
              <w:spacing w:line="240" w:lineRule="auto"/>
            </w:pPr>
            <w:r>
              <w:rPr>
                <w:b/>
              </w:rPr>
              <w:t xml:space="preserve">4.Sofware and hardware: </w:t>
            </w:r>
            <w:r>
              <w:t xml:space="preserve">Usage of software in management, </w:t>
            </w:r>
            <w:r w:rsidR="00175A56">
              <w:t>production,</w:t>
            </w:r>
            <w:r>
              <w:t xml:space="preserve"> and assembly. Hardware and software used by the company should be described.</w:t>
            </w:r>
          </w:p>
        </w:tc>
        <w:tc>
          <w:tcPr>
            <w:tcW w:w="1050" w:type="dxa"/>
            <w:shd w:val="clear" w:color="auto" w:fill="auto"/>
            <w:tcMar>
              <w:top w:w="100" w:type="dxa"/>
              <w:left w:w="100" w:type="dxa"/>
              <w:bottom w:w="100" w:type="dxa"/>
              <w:right w:w="100" w:type="dxa"/>
            </w:tcMar>
          </w:tcPr>
          <w:p w14:paraId="2B22C526" w14:textId="77777777" w:rsidR="00855068" w:rsidRDefault="00000000">
            <w:pPr>
              <w:widowControl w:val="0"/>
              <w:pBdr>
                <w:top w:val="nil"/>
                <w:left w:val="nil"/>
                <w:bottom w:val="nil"/>
                <w:right w:val="nil"/>
                <w:between w:val="nil"/>
              </w:pBdr>
              <w:spacing w:line="240" w:lineRule="auto"/>
              <w:jc w:val="right"/>
            </w:pPr>
            <w:r>
              <w:t>/10</w:t>
            </w:r>
          </w:p>
        </w:tc>
      </w:tr>
      <w:tr w:rsidR="00855068" w14:paraId="22C1F539" w14:textId="77777777">
        <w:tc>
          <w:tcPr>
            <w:tcW w:w="9285" w:type="dxa"/>
            <w:shd w:val="clear" w:color="auto" w:fill="auto"/>
            <w:tcMar>
              <w:top w:w="100" w:type="dxa"/>
              <w:left w:w="100" w:type="dxa"/>
              <w:bottom w:w="100" w:type="dxa"/>
              <w:right w:w="100" w:type="dxa"/>
            </w:tcMar>
          </w:tcPr>
          <w:p w14:paraId="349E0A7F" w14:textId="77777777" w:rsidR="00855068" w:rsidRDefault="00000000">
            <w:pPr>
              <w:widowControl w:val="0"/>
              <w:pBdr>
                <w:top w:val="nil"/>
                <w:left w:val="nil"/>
                <w:bottom w:val="nil"/>
                <w:right w:val="nil"/>
                <w:between w:val="nil"/>
              </w:pBdr>
              <w:spacing w:line="240" w:lineRule="auto"/>
            </w:pPr>
            <w:r>
              <w:rPr>
                <w:b/>
              </w:rPr>
              <w:t xml:space="preserve">5.Assessment of automation: </w:t>
            </w:r>
            <w:r>
              <w:t>Assessment of automation level in the factory</w:t>
            </w:r>
          </w:p>
        </w:tc>
        <w:tc>
          <w:tcPr>
            <w:tcW w:w="1050" w:type="dxa"/>
            <w:shd w:val="clear" w:color="auto" w:fill="auto"/>
            <w:tcMar>
              <w:top w:w="100" w:type="dxa"/>
              <w:left w:w="100" w:type="dxa"/>
              <w:bottom w:w="100" w:type="dxa"/>
              <w:right w:w="100" w:type="dxa"/>
            </w:tcMar>
          </w:tcPr>
          <w:p w14:paraId="2E057764" w14:textId="77777777" w:rsidR="00855068" w:rsidRDefault="00000000">
            <w:pPr>
              <w:widowControl w:val="0"/>
              <w:pBdr>
                <w:top w:val="nil"/>
                <w:left w:val="nil"/>
                <w:bottom w:val="nil"/>
                <w:right w:val="nil"/>
                <w:between w:val="nil"/>
              </w:pBdr>
              <w:spacing w:line="240" w:lineRule="auto"/>
              <w:jc w:val="right"/>
            </w:pPr>
            <w:r>
              <w:t>/5</w:t>
            </w:r>
          </w:p>
        </w:tc>
      </w:tr>
      <w:tr w:rsidR="00855068" w14:paraId="7DA14DCE" w14:textId="77777777">
        <w:tc>
          <w:tcPr>
            <w:tcW w:w="9285" w:type="dxa"/>
            <w:shd w:val="clear" w:color="auto" w:fill="auto"/>
            <w:tcMar>
              <w:top w:w="100" w:type="dxa"/>
              <w:left w:w="100" w:type="dxa"/>
              <w:bottom w:w="100" w:type="dxa"/>
              <w:right w:w="100" w:type="dxa"/>
            </w:tcMar>
          </w:tcPr>
          <w:p w14:paraId="05E94089" w14:textId="77777777" w:rsidR="00855068" w:rsidRDefault="00000000">
            <w:pPr>
              <w:widowControl w:val="0"/>
              <w:pBdr>
                <w:top w:val="nil"/>
                <w:left w:val="nil"/>
                <w:bottom w:val="nil"/>
                <w:right w:val="nil"/>
                <w:between w:val="nil"/>
              </w:pBdr>
              <w:spacing w:line="240" w:lineRule="auto"/>
              <w:rPr>
                <w:b/>
              </w:rPr>
            </w:pPr>
            <w:r>
              <w:rPr>
                <w:b/>
              </w:rPr>
              <w:t>6.Cost analysis of a sample product</w:t>
            </w:r>
          </w:p>
        </w:tc>
        <w:tc>
          <w:tcPr>
            <w:tcW w:w="1050" w:type="dxa"/>
            <w:shd w:val="clear" w:color="auto" w:fill="auto"/>
            <w:tcMar>
              <w:top w:w="100" w:type="dxa"/>
              <w:left w:w="100" w:type="dxa"/>
              <w:bottom w:w="100" w:type="dxa"/>
              <w:right w:w="100" w:type="dxa"/>
            </w:tcMar>
          </w:tcPr>
          <w:p w14:paraId="605D7D6B" w14:textId="77777777" w:rsidR="00855068" w:rsidRDefault="00000000">
            <w:pPr>
              <w:widowControl w:val="0"/>
              <w:pBdr>
                <w:top w:val="nil"/>
                <w:left w:val="nil"/>
                <w:bottom w:val="nil"/>
                <w:right w:val="nil"/>
                <w:between w:val="nil"/>
              </w:pBdr>
              <w:spacing w:line="240" w:lineRule="auto"/>
              <w:jc w:val="right"/>
            </w:pPr>
            <w:r>
              <w:t>/10</w:t>
            </w:r>
          </w:p>
        </w:tc>
      </w:tr>
      <w:tr w:rsidR="00855068" w14:paraId="18D4ABD6" w14:textId="77777777">
        <w:tc>
          <w:tcPr>
            <w:tcW w:w="9285" w:type="dxa"/>
            <w:shd w:val="clear" w:color="auto" w:fill="auto"/>
            <w:tcMar>
              <w:top w:w="100" w:type="dxa"/>
              <w:left w:w="100" w:type="dxa"/>
              <w:bottom w:w="100" w:type="dxa"/>
              <w:right w:w="100" w:type="dxa"/>
            </w:tcMar>
          </w:tcPr>
          <w:p w14:paraId="3032D32B" w14:textId="77777777" w:rsidR="00855068" w:rsidRDefault="00000000">
            <w:pPr>
              <w:widowControl w:val="0"/>
              <w:pBdr>
                <w:top w:val="nil"/>
                <w:left w:val="nil"/>
                <w:bottom w:val="nil"/>
                <w:right w:val="nil"/>
                <w:between w:val="nil"/>
              </w:pBdr>
              <w:spacing w:line="240" w:lineRule="auto"/>
            </w:pPr>
            <w:r>
              <w:rPr>
                <w:b/>
              </w:rPr>
              <w:t xml:space="preserve">7.Quality assurance: </w:t>
            </w:r>
            <w:r>
              <w:t>Assessment of quality assurance and quality control systems used for raw materials and products</w:t>
            </w:r>
          </w:p>
        </w:tc>
        <w:tc>
          <w:tcPr>
            <w:tcW w:w="1050" w:type="dxa"/>
            <w:shd w:val="clear" w:color="auto" w:fill="auto"/>
            <w:tcMar>
              <w:top w:w="100" w:type="dxa"/>
              <w:left w:w="100" w:type="dxa"/>
              <w:bottom w:w="100" w:type="dxa"/>
              <w:right w:w="100" w:type="dxa"/>
            </w:tcMar>
          </w:tcPr>
          <w:p w14:paraId="28DBF1B6" w14:textId="77777777" w:rsidR="00855068" w:rsidRDefault="00000000">
            <w:pPr>
              <w:widowControl w:val="0"/>
              <w:pBdr>
                <w:top w:val="nil"/>
                <w:left w:val="nil"/>
                <w:bottom w:val="nil"/>
                <w:right w:val="nil"/>
                <w:between w:val="nil"/>
              </w:pBdr>
              <w:spacing w:line="240" w:lineRule="auto"/>
              <w:jc w:val="right"/>
            </w:pPr>
            <w:r>
              <w:t>/10</w:t>
            </w:r>
          </w:p>
        </w:tc>
      </w:tr>
      <w:tr w:rsidR="00855068" w14:paraId="51EA5158" w14:textId="77777777">
        <w:tc>
          <w:tcPr>
            <w:tcW w:w="9285" w:type="dxa"/>
            <w:shd w:val="clear" w:color="auto" w:fill="auto"/>
            <w:tcMar>
              <w:top w:w="100" w:type="dxa"/>
              <w:left w:w="100" w:type="dxa"/>
              <w:bottom w:w="100" w:type="dxa"/>
              <w:right w:w="100" w:type="dxa"/>
            </w:tcMar>
          </w:tcPr>
          <w:p w14:paraId="31D0E69E" w14:textId="77777777" w:rsidR="00855068" w:rsidRDefault="00000000">
            <w:pPr>
              <w:widowControl w:val="0"/>
              <w:pBdr>
                <w:top w:val="nil"/>
                <w:left w:val="nil"/>
                <w:bottom w:val="nil"/>
                <w:right w:val="nil"/>
                <w:between w:val="nil"/>
              </w:pBdr>
              <w:spacing w:line="240" w:lineRule="auto"/>
            </w:pPr>
            <w:r>
              <w:rPr>
                <w:b/>
              </w:rPr>
              <w:t xml:space="preserve">8.Auxiliary services: </w:t>
            </w:r>
            <w:r>
              <w:t>Description of the auxiliary services (e.g. water, compressed air and industrial gas storage, power storage, etc.)</w:t>
            </w:r>
          </w:p>
        </w:tc>
        <w:tc>
          <w:tcPr>
            <w:tcW w:w="1050" w:type="dxa"/>
            <w:shd w:val="clear" w:color="auto" w:fill="auto"/>
            <w:tcMar>
              <w:top w:w="100" w:type="dxa"/>
              <w:left w:w="100" w:type="dxa"/>
              <w:bottom w:w="100" w:type="dxa"/>
              <w:right w:w="100" w:type="dxa"/>
            </w:tcMar>
          </w:tcPr>
          <w:p w14:paraId="362C05E1" w14:textId="77777777" w:rsidR="00855068" w:rsidRDefault="00000000">
            <w:pPr>
              <w:widowControl w:val="0"/>
              <w:pBdr>
                <w:top w:val="nil"/>
                <w:left w:val="nil"/>
                <w:bottom w:val="nil"/>
                <w:right w:val="nil"/>
                <w:between w:val="nil"/>
              </w:pBdr>
              <w:spacing w:line="240" w:lineRule="auto"/>
              <w:jc w:val="right"/>
            </w:pPr>
            <w:r>
              <w:t>/5</w:t>
            </w:r>
          </w:p>
        </w:tc>
      </w:tr>
      <w:tr w:rsidR="00855068" w14:paraId="4630B9DB" w14:textId="77777777">
        <w:tc>
          <w:tcPr>
            <w:tcW w:w="9285" w:type="dxa"/>
            <w:shd w:val="clear" w:color="auto" w:fill="auto"/>
            <w:tcMar>
              <w:top w:w="100" w:type="dxa"/>
              <w:left w:w="100" w:type="dxa"/>
              <w:bottom w:w="100" w:type="dxa"/>
              <w:right w:w="100" w:type="dxa"/>
            </w:tcMar>
          </w:tcPr>
          <w:p w14:paraId="253F772F" w14:textId="77777777" w:rsidR="00855068" w:rsidRDefault="00000000">
            <w:pPr>
              <w:widowControl w:val="0"/>
              <w:pBdr>
                <w:top w:val="nil"/>
                <w:left w:val="nil"/>
                <w:bottom w:val="nil"/>
                <w:right w:val="nil"/>
                <w:between w:val="nil"/>
              </w:pBdr>
              <w:spacing w:line="240" w:lineRule="auto"/>
            </w:pPr>
            <w:r>
              <w:rPr>
                <w:b/>
              </w:rPr>
              <w:t xml:space="preserve">9.Maintenance Services: </w:t>
            </w:r>
            <w:r>
              <w:t>An assessment of maintenance and repair services in the factory</w:t>
            </w:r>
          </w:p>
        </w:tc>
        <w:tc>
          <w:tcPr>
            <w:tcW w:w="1050" w:type="dxa"/>
            <w:shd w:val="clear" w:color="auto" w:fill="auto"/>
            <w:tcMar>
              <w:top w:w="100" w:type="dxa"/>
              <w:left w:w="100" w:type="dxa"/>
              <w:bottom w:w="100" w:type="dxa"/>
              <w:right w:w="100" w:type="dxa"/>
            </w:tcMar>
          </w:tcPr>
          <w:p w14:paraId="0ECC143A" w14:textId="77777777" w:rsidR="00855068" w:rsidRDefault="00000000">
            <w:pPr>
              <w:widowControl w:val="0"/>
              <w:pBdr>
                <w:top w:val="nil"/>
                <w:left w:val="nil"/>
                <w:bottom w:val="nil"/>
                <w:right w:val="nil"/>
                <w:between w:val="nil"/>
              </w:pBdr>
              <w:spacing w:line="240" w:lineRule="auto"/>
              <w:jc w:val="right"/>
            </w:pPr>
            <w:r>
              <w:t>/5</w:t>
            </w:r>
          </w:p>
        </w:tc>
      </w:tr>
      <w:tr w:rsidR="00855068" w14:paraId="2E0E452D" w14:textId="77777777">
        <w:tc>
          <w:tcPr>
            <w:tcW w:w="9285" w:type="dxa"/>
            <w:shd w:val="clear" w:color="auto" w:fill="auto"/>
            <w:tcMar>
              <w:top w:w="100" w:type="dxa"/>
              <w:left w:w="100" w:type="dxa"/>
              <w:bottom w:w="100" w:type="dxa"/>
              <w:right w:w="100" w:type="dxa"/>
            </w:tcMar>
          </w:tcPr>
          <w:p w14:paraId="5656D6A8" w14:textId="77777777" w:rsidR="00855068" w:rsidRDefault="00000000">
            <w:pPr>
              <w:widowControl w:val="0"/>
              <w:pBdr>
                <w:top w:val="nil"/>
                <w:left w:val="nil"/>
                <w:bottom w:val="nil"/>
                <w:right w:val="nil"/>
                <w:between w:val="nil"/>
              </w:pBdr>
              <w:spacing w:line="240" w:lineRule="auto"/>
            </w:pPr>
            <w:r>
              <w:rPr>
                <w:b/>
              </w:rPr>
              <w:t xml:space="preserve">10.Wastes: </w:t>
            </w:r>
            <w:r>
              <w:t>An assessment of factory wastes and their effects on the environmental pollution</w:t>
            </w:r>
          </w:p>
        </w:tc>
        <w:tc>
          <w:tcPr>
            <w:tcW w:w="1050" w:type="dxa"/>
            <w:shd w:val="clear" w:color="auto" w:fill="auto"/>
            <w:tcMar>
              <w:top w:w="100" w:type="dxa"/>
              <w:left w:w="100" w:type="dxa"/>
              <w:bottom w:w="100" w:type="dxa"/>
              <w:right w:w="100" w:type="dxa"/>
            </w:tcMar>
          </w:tcPr>
          <w:p w14:paraId="5C75CB8A" w14:textId="77777777" w:rsidR="00855068" w:rsidRDefault="00000000">
            <w:pPr>
              <w:widowControl w:val="0"/>
              <w:pBdr>
                <w:top w:val="nil"/>
                <w:left w:val="nil"/>
                <w:bottom w:val="nil"/>
                <w:right w:val="nil"/>
                <w:between w:val="nil"/>
              </w:pBdr>
              <w:spacing w:line="240" w:lineRule="auto"/>
              <w:jc w:val="right"/>
            </w:pPr>
            <w:r>
              <w:t>/5</w:t>
            </w:r>
          </w:p>
        </w:tc>
      </w:tr>
      <w:tr w:rsidR="00855068" w14:paraId="3FFAA1AC" w14:textId="77777777">
        <w:tc>
          <w:tcPr>
            <w:tcW w:w="9285" w:type="dxa"/>
            <w:shd w:val="clear" w:color="auto" w:fill="auto"/>
            <w:tcMar>
              <w:top w:w="100" w:type="dxa"/>
              <w:left w:w="100" w:type="dxa"/>
              <w:bottom w:w="100" w:type="dxa"/>
              <w:right w:w="100" w:type="dxa"/>
            </w:tcMar>
          </w:tcPr>
          <w:p w14:paraId="7480933B" w14:textId="5BF7A6AB" w:rsidR="00855068" w:rsidRDefault="00000000">
            <w:pPr>
              <w:widowControl w:val="0"/>
              <w:pBdr>
                <w:top w:val="nil"/>
                <w:left w:val="nil"/>
                <w:bottom w:val="nil"/>
                <w:right w:val="nil"/>
                <w:between w:val="nil"/>
              </w:pBdr>
              <w:spacing w:line="240" w:lineRule="auto"/>
              <w:rPr>
                <w:b/>
              </w:rPr>
            </w:pPr>
            <w:r>
              <w:rPr>
                <w:b/>
              </w:rPr>
              <w:t xml:space="preserve">11.Marketing and </w:t>
            </w:r>
            <w:proofErr w:type="gramStart"/>
            <w:r>
              <w:rPr>
                <w:b/>
              </w:rPr>
              <w:t>future plans</w:t>
            </w:r>
            <w:proofErr w:type="gramEnd"/>
            <w:r w:rsidR="000A31A4">
              <w:rPr>
                <w:b/>
              </w:rPr>
              <w:t xml:space="preserve"> of the company</w:t>
            </w:r>
          </w:p>
        </w:tc>
        <w:tc>
          <w:tcPr>
            <w:tcW w:w="1050" w:type="dxa"/>
            <w:shd w:val="clear" w:color="auto" w:fill="auto"/>
            <w:tcMar>
              <w:top w:w="100" w:type="dxa"/>
              <w:left w:w="100" w:type="dxa"/>
              <w:bottom w:w="100" w:type="dxa"/>
              <w:right w:w="100" w:type="dxa"/>
            </w:tcMar>
          </w:tcPr>
          <w:p w14:paraId="039D2E01" w14:textId="77777777" w:rsidR="00855068" w:rsidRDefault="00000000">
            <w:pPr>
              <w:widowControl w:val="0"/>
              <w:pBdr>
                <w:top w:val="nil"/>
                <w:left w:val="nil"/>
                <w:bottom w:val="nil"/>
                <w:right w:val="nil"/>
                <w:between w:val="nil"/>
              </w:pBdr>
              <w:spacing w:line="240" w:lineRule="auto"/>
              <w:jc w:val="right"/>
            </w:pPr>
            <w:r>
              <w:t>/5</w:t>
            </w:r>
          </w:p>
        </w:tc>
      </w:tr>
      <w:tr w:rsidR="00855068" w14:paraId="09999310" w14:textId="77777777">
        <w:tc>
          <w:tcPr>
            <w:tcW w:w="9285" w:type="dxa"/>
            <w:shd w:val="clear" w:color="auto" w:fill="auto"/>
            <w:tcMar>
              <w:top w:w="100" w:type="dxa"/>
              <w:left w:w="100" w:type="dxa"/>
              <w:bottom w:w="100" w:type="dxa"/>
              <w:right w:w="100" w:type="dxa"/>
            </w:tcMar>
          </w:tcPr>
          <w:p w14:paraId="0D191E00" w14:textId="77777777" w:rsidR="00855068" w:rsidRDefault="00000000">
            <w:pPr>
              <w:widowControl w:val="0"/>
              <w:pBdr>
                <w:top w:val="nil"/>
                <w:left w:val="nil"/>
                <w:bottom w:val="nil"/>
                <w:right w:val="nil"/>
                <w:between w:val="nil"/>
              </w:pBdr>
              <w:spacing w:line="240" w:lineRule="auto"/>
            </w:pPr>
            <w:r>
              <w:rPr>
                <w:b/>
              </w:rPr>
              <w:t xml:space="preserve">12.Conclusion: </w:t>
            </w:r>
            <w:r>
              <w:t>The experience gained during the summer practice should be assessed, recommendations should be made.</w:t>
            </w:r>
          </w:p>
        </w:tc>
        <w:tc>
          <w:tcPr>
            <w:tcW w:w="1050" w:type="dxa"/>
            <w:shd w:val="clear" w:color="auto" w:fill="auto"/>
            <w:tcMar>
              <w:top w:w="100" w:type="dxa"/>
              <w:left w:w="100" w:type="dxa"/>
              <w:bottom w:w="100" w:type="dxa"/>
              <w:right w:w="100" w:type="dxa"/>
            </w:tcMar>
          </w:tcPr>
          <w:p w14:paraId="17A0A9AA" w14:textId="77777777" w:rsidR="00855068" w:rsidRDefault="00000000">
            <w:pPr>
              <w:widowControl w:val="0"/>
              <w:pBdr>
                <w:top w:val="nil"/>
                <w:left w:val="nil"/>
                <w:bottom w:val="nil"/>
                <w:right w:val="nil"/>
                <w:between w:val="nil"/>
              </w:pBdr>
              <w:spacing w:line="240" w:lineRule="auto"/>
              <w:jc w:val="right"/>
            </w:pPr>
            <w:r>
              <w:t>/5</w:t>
            </w:r>
          </w:p>
        </w:tc>
      </w:tr>
      <w:tr w:rsidR="00855068" w14:paraId="7C276900" w14:textId="77777777">
        <w:tc>
          <w:tcPr>
            <w:tcW w:w="9285" w:type="dxa"/>
            <w:shd w:val="clear" w:color="auto" w:fill="auto"/>
            <w:tcMar>
              <w:top w:w="100" w:type="dxa"/>
              <w:left w:w="100" w:type="dxa"/>
              <w:bottom w:w="100" w:type="dxa"/>
              <w:right w:w="100" w:type="dxa"/>
            </w:tcMar>
          </w:tcPr>
          <w:p w14:paraId="63AB780B" w14:textId="77777777" w:rsidR="00855068" w:rsidRDefault="00000000">
            <w:pPr>
              <w:widowControl w:val="0"/>
              <w:pBdr>
                <w:top w:val="nil"/>
                <w:left w:val="nil"/>
                <w:bottom w:val="nil"/>
                <w:right w:val="nil"/>
                <w:between w:val="nil"/>
              </w:pBdr>
              <w:spacing w:line="240" w:lineRule="auto"/>
              <w:jc w:val="right"/>
              <w:rPr>
                <w:b/>
              </w:rPr>
            </w:pPr>
            <w:r>
              <w:rPr>
                <w:b/>
              </w:rPr>
              <w:t>TOTAL</w:t>
            </w:r>
          </w:p>
        </w:tc>
        <w:tc>
          <w:tcPr>
            <w:tcW w:w="1050" w:type="dxa"/>
            <w:shd w:val="clear" w:color="auto" w:fill="auto"/>
            <w:tcMar>
              <w:top w:w="100" w:type="dxa"/>
              <w:left w:w="100" w:type="dxa"/>
              <w:bottom w:w="100" w:type="dxa"/>
              <w:right w:w="100" w:type="dxa"/>
            </w:tcMar>
          </w:tcPr>
          <w:p w14:paraId="442936C8" w14:textId="77777777" w:rsidR="00855068" w:rsidRDefault="00000000">
            <w:pPr>
              <w:widowControl w:val="0"/>
              <w:pBdr>
                <w:top w:val="nil"/>
                <w:left w:val="nil"/>
                <w:bottom w:val="nil"/>
                <w:right w:val="nil"/>
                <w:between w:val="nil"/>
              </w:pBdr>
              <w:spacing w:line="240" w:lineRule="auto"/>
              <w:jc w:val="right"/>
            </w:pPr>
            <w:r>
              <w:t>/100</w:t>
            </w:r>
          </w:p>
        </w:tc>
      </w:tr>
    </w:tbl>
    <w:p w14:paraId="0EF416BF" w14:textId="77777777" w:rsidR="00855068" w:rsidRDefault="00855068"/>
    <w:p w14:paraId="45194686" w14:textId="77777777" w:rsidR="00855068" w:rsidRDefault="00000000">
      <w:r>
        <w:rPr>
          <w:b/>
        </w:rPr>
        <w:t>Important notes:</w:t>
      </w:r>
    </w:p>
    <w:p w14:paraId="75B351CD" w14:textId="3AC43DA3" w:rsidR="00855068" w:rsidRDefault="005265D2">
      <w:pPr>
        <w:numPr>
          <w:ilvl w:val="0"/>
          <w:numId w:val="1"/>
        </w:numPr>
      </w:pPr>
      <w:r>
        <w:t>To</w:t>
      </w:r>
      <w:r w:rsidR="00000000">
        <w:t xml:space="preserve"> have a passing grade, the student should have an overall grade of 60/100 and there </w:t>
      </w:r>
      <w:r w:rsidR="00000000">
        <w:rPr>
          <w:b/>
        </w:rPr>
        <w:t xml:space="preserve">must </w:t>
      </w:r>
      <w:r w:rsidR="00000000">
        <w:t>be relevant information in your report for each of the sections given above. Failure to fulfill any of the above requirements will result in a U grade from ME400.</w:t>
      </w:r>
    </w:p>
    <w:p w14:paraId="7B561E7B" w14:textId="77777777" w:rsidR="00855068" w:rsidRDefault="00000000">
      <w:pPr>
        <w:numPr>
          <w:ilvl w:val="0"/>
          <w:numId w:val="1"/>
        </w:numPr>
        <w:rPr>
          <w:highlight w:val="white"/>
        </w:rPr>
      </w:pPr>
      <w:r>
        <w:rPr>
          <w:highlight w:val="white"/>
        </w:rPr>
        <w:t xml:space="preserve">Students are </w:t>
      </w:r>
      <w:r>
        <w:rPr>
          <w:highlight w:val="white"/>
          <w:u w:val="single"/>
        </w:rPr>
        <w:t>not</w:t>
      </w:r>
      <w:r>
        <w:rPr>
          <w:highlight w:val="white"/>
        </w:rPr>
        <w:t xml:space="preserve"> allowed to correct their summer practice reports. The grades that you give are the final grades.</w:t>
      </w:r>
    </w:p>
    <w:p w14:paraId="31DC3C03" w14:textId="77777777" w:rsidR="00855068" w:rsidRDefault="00855068"/>
    <w:p w14:paraId="68F70525" w14:textId="77777777" w:rsidR="00855068" w:rsidRDefault="00855068"/>
    <w:p w14:paraId="678D5646" w14:textId="77777777" w:rsidR="00855068" w:rsidRDefault="00855068"/>
    <w:p w14:paraId="3433A29B" w14:textId="77777777" w:rsidR="00855068" w:rsidRDefault="00855068"/>
    <w:p w14:paraId="3BF1F2B8" w14:textId="77777777" w:rsidR="00855068" w:rsidRDefault="00855068"/>
    <w:p w14:paraId="4BF95196" w14:textId="77777777" w:rsidR="00855068" w:rsidRDefault="00000000">
      <w:pPr>
        <w:jc w:val="center"/>
        <w:rPr>
          <w:b/>
        </w:rPr>
      </w:pPr>
      <w:r>
        <w:br w:type="page"/>
      </w:r>
    </w:p>
    <w:p w14:paraId="36BBD20B" w14:textId="77777777" w:rsidR="00855068" w:rsidRDefault="00000000">
      <w:pPr>
        <w:jc w:val="center"/>
        <w:rPr>
          <w:b/>
        </w:rPr>
      </w:pPr>
      <w:r>
        <w:rPr>
          <w:b/>
        </w:rPr>
        <w:lastRenderedPageBreak/>
        <w:t>ME 400 Grading Rubric - Power Plants</w:t>
      </w:r>
    </w:p>
    <w:p w14:paraId="5E75AEB6" w14:textId="77777777" w:rsidR="00855068" w:rsidRDefault="00000000">
      <w:pPr>
        <w:rPr>
          <w:b/>
        </w:rPr>
      </w:pPr>
      <w:r>
        <w:rPr>
          <w:b/>
        </w:rPr>
        <w:br/>
        <w:t>Evaluator’s Name, Surname:</w:t>
      </w:r>
      <w:r>
        <w:rPr>
          <w:b/>
        </w:rPr>
        <w:tab/>
      </w:r>
      <w:r>
        <w:rPr>
          <w:b/>
        </w:rPr>
        <w:tab/>
      </w:r>
      <w:r>
        <w:rPr>
          <w:b/>
        </w:rPr>
        <w:tab/>
      </w:r>
      <w:r>
        <w:rPr>
          <w:b/>
        </w:rPr>
        <w:tab/>
        <w:t>Student’s Name, Surname:</w:t>
      </w:r>
      <w:r>
        <w:rPr>
          <w:b/>
        </w:rPr>
        <w:br/>
        <w:t>Signature:</w:t>
      </w:r>
      <w:r>
        <w:rPr>
          <w:b/>
        </w:rPr>
        <w:tab/>
      </w:r>
      <w:r>
        <w:rPr>
          <w:b/>
        </w:rPr>
        <w:tab/>
      </w:r>
      <w:r>
        <w:rPr>
          <w:b/>
        </w:rPr>
        <w:tab/>
      </w:r>
      <w:r>
        <w:rPr>
          <w:b/>
        </w:rPr>
        <w:tab/>
      </w:r>
      <w:r>
        <w:rPr>
          <w:b/>
        </w:rPr>
        <w:tab/>
      </w:r>
      <w:r>
        <w:rPr>
          <w:b/>
        </w:rPr>
        <w:tab/>
      </w:r>
      <w:r>
        <w:rPr>
          <w:b/>
        </w:rPr>
        <w:tab/>
        <w:t>Student’s number:</w:t>
      </w:r>
      <w:r>
        <w:rPr>
          <w:b/>
        </w:rPr>
        <w:br/>
        <w:t>Student’s Grade (Pass/Fail):</w:t>
      </w:r>
    </w:p>
    <w:tbl>
      <w:tblPr>
        <w:tblStyle w:val="a0"/>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gridCol w:w="1050"/>
      </w:tblGrid>
      <w:tr w:rsidR="00855068" w14:paraId="6DA1F360" w14:textId="77777777">
        <w:tc>
          <w:tcPr>
            <w:tcW w:w="9285" w:type="dxa"/>
            <w:shd w:val="clear" w:color="auto" w:fill="auto"/>
            <w:tcMar>
              <w:top w:w="100" w:type="dxa"/>
              <w:left w:w="100" w:type="dxa"/>
              <w:bottom w:w="100" w:type="dxa"/>
              <w:right w:w="100" w:type="dxa"/>
            </w:tcMar>
          </w:tcPr>
          <w:p w14:paraId="63BC573A" w14:textId="77777777" w:rsidR="00855068" w:rsidRDefault="00000000">
            <w:pPr>
              <w:widowControl w:val="0"/>
              <w:spacing w:line="240" w:lineRule="auto"/>
              <w:rPr>
                <w:b/>
              </w:rPr>
            </w:pPr>
            <w:r>
              <w:rPr>
                <w:b/>
              </w:rPr>
              <w:t>Section</w:t>
            </w:r>
          </w:p>
        </w:tc>
        <w:tc>
          <w:tcPr>
            <w:tcW w:w="1050" w:type="dxa"/>
            <w:shd w:val="clear" w:color="auto" w:fill="auto"/>
            <w:tcMar>
              <w:top w:w="100" w:type="dxa"/>
              <w:left w:w="100" w:type="dxa"/>
              <w:bottom w:w="100" w:type="dxa"/>
              <w:right w:w="100" w:type="dxa"/>
            </w:tcMar>
          </w:tcPr>
          <w:p w14:paraId="4B6B477A" w14:textId="77777777" w:rsidR="00855068" w:rsidRDefault="00000000">
            <w:pPr>
              <w:widowControl w:val="0"/>
              <w:spacing w:line="240" w:lineRule="auto"/>
              <w:rPr>
                <w:b/>
              </w:rPr>
            </w:pPr>
            <w:r>
              <w:rPr>
                <w:b/>
              </w:rPr>
              <w:t>Points</w:t>
            </w:r>
          </w:p>
        </w:tc>
      </w:tr>
      <w:tr w:rsidR="00855068" w14:paraId="722AC62C" w14:textId="77777777">
        <w:tc>
          <w:tcPr>
            <w:tcW w:w="9285" w:type="dxa"/>
            <w:shd w:val="clear" w:color="auto" w:fill="auto"/>
            <w:tcMar>
              <w:top w:w="100" w:type="dxa"/>
              <w:left w:w="100" w:type="dxa"/>
              <w:bottom w:w="100" w:type="dxa"/>
              <w:right w:w="100" w:type="dxa"/>
            </w:tcMar>
          </w:tcPr>
          <w:p w14:paraId="7902A4D4" w14:textId="77777777" w:rsidR="00855068" w:rsidRDefault="00000000">
            <w:pPr>
              <w:widowControl w:val="0"/>
              <w:spacing w:line="240" w:lineRule="auto"/>
            </w:pPr>
            <w:r>
              <w:rPr>
                <w:b/>
              </w:rPr>
              <w:t xml:space="preserve">1.Introduction: </w:t>
            </w:r>
            <w:r>
              <w:t>The aim and scope of the summer practice should be presented briefly</w:t>
            </w:r>
          </w:p>
        </w:tc>
        <w:tc>
          <w:tcPr>
            <w:tcW w:w="1050" w:type="dxa"/>
            <w:shd w:val="clear" w:color="auto" w:fill="auto"/>
            <w:tcMar>
              <w:top w:w="100" w:type="dxa"/>
              <w:left w:w="100" w:type="dxa"/>
              <w:bottom w:w="100" w:type="dxa"/>
              <w:right w:w="100" w:type="dxa"/>
            </w:tcMar>
          </w:tcPr>
          <w:p w14:paraId="757A5C10" w14:textId="77777777" w:rsidR="00855068" w:rsidRDefault="00000000">
            <w:pPr>
              <w:widowControl w:val="0"/>
              <w:spacing w:line="240" w:lineRule="auto"/>
              <w:jc w:val="right"/>
            </w:pPr>
            <w:r>
              <w:t>/5</w:t>
            </w:r>
          </w:p>
        </w:tc>
      </w:tr>
      <w:tr w:rsidR="00855068" w14:paraId="33923F7B" w14:textId="77777777">
        <w:tc>
          <w:tcPr>
            <w:tcW w:w="9285" w:type="dxa"/>
            <w:shd w:val="clear" w:color="auto" w:fill="auto"/>
            <w:tcMar>
              <w:top w:w="100" w:type="dxa"/>
              <w:left w:w="100" w:type="dxa"/>
              <w:bottom w:w="100" w:type="dxa"/>
              <w:right w:w="100" w:type="dxa"/>
            </w:tcMar>
          </w:tcPr>
          <w:p w14:paraId="6E0189A2" w14:textId="77777777" w:rsidR="00855068" w:rsidRDefault="00000000">
            <w:pPr>
              <w:widowControl w:val="0"/>
              <w:spacing w:line="240" w:lineRule="auto"/>
            </w:pPr>
            <w:r>
              <w:rPr>
                <w:b/>
              </w:rPr>
              <w:t xml:space="preserve">2.Description of the company: </w:t>
            </w:r>
            <w:r>
              <w:t>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tcW w:w="1050" w:type="dxa"/>
            <w:shd w:val="clear" w:color="auto" w:fill="auto"/>
            <w:tcMar>
              <w:top w:w="100" w:type="dxa"/>
              <w:left w:w="100" w:type="dxa"/>
              <w:bottom w:w="100" w:type="dxa"/>
              <w:right w:w="100" w:type="dxa"/>
            </w:tcMar>
          </w:tcPr>
          <w:p w14:paraId="4C09EB3C" w14:textId="77777777" w:rsidR="00855068" w:rsidRDefault="00000000">
            <w:pPr>
              <w:widowControl w:val="0"/>
              <w:spacing w:line="240" w:lineRule="auto"/>
              <w:jc w:val="right"/>
            </w:pPr>
            <w:r>
              <w:t>/10</w:t>
            </w:r>
          </w:p>
        </w:tc>
      </w:tr>
      <w:tr w:rsidR="00855068" w14:paraId="443D9CB6" w14:textId="77777777">
        <w:tc>
          <w:tcPr>
            <w:tcW w:w="9285" w:type="dxa"/>
            <w:shd w:val="clear" w:color="auto" w:fill="auto"/>
            <w:tcMar>
              <w:top w:w="100" w:type="dxa"/>
              <w:left w:w="100" w:type="dxa"/>
              <w:bottom w:w="100" w:type="dxa"/>
              <w:right w:w="100" w:type="dxa"/>
            </w:tcMar>
          </w:tcPr>
          <w:p w14:paraId="0C9A0DA1" w14:textId="50F35AB4" w:rsidR="00855068" w:rsidRDefault="00000000">
            <w:pPr>
              <w:widowControl w:val="0"/>
              <w:spacing w:line="240" w:lineRule="auto"/>
            </w:pPr>
            <w:r>
              <w:rPr>
                <w:b/>
              </w:rPr>
              <w:t xml:space="preserve">3.Description of the energy production system: </w:t>
            </w:r>
            <w:r>
              <w:t>a.</w:t>
            </w:r>
            <w:r w:rsidR="00AF3DDE">
              <w:t xml:space="preserve"> </w:t>
            </w:r>
            <w:r>
              <w:t xml:space="preserve">Source of energy (e.g. hydraulic, thermal, nuclear, </w:t>
            </w:r>
            <w:proofErr w:type="spellStart"/>
            <w:r>
              <w:t>etc</w:t>
            </w:r>
            <w:proofErr w:type="spellEnd"/>
            <w:r>
              <w:t>, a complete analysis of the source in terms of its quality, capacity, efficiency and availability), b.</w:t>
            </w:r>
            <w:r w:rsidR="00AF3DDE">
              <w:t xml:space="preserve"> </w:t>
            </w:r>
            <w:r>
              <w:t>Description and assessment of each unit (e.g. turbines, boilers, control units, generators, electric distribution units, etc.), c.</w:t>
            </w:r>
            <w:r w:rsidR="00AF3DDE">
              <w:t xml:space="preserve"> </w:t>
            </w:r>
            <w:r>
              <w:t>Assessment of raw material storage facilities (e.g. storage and transportation of coal, fuel-oil and water, flow rate etc.), d.</w:t>
            </w:r>
            <w:r w:rsidR="00AF3DDE">
              <w:t xml:space="preserve"> </w:t>
            </w:r>
            <w:r>
              <w:t>Assessment of safety rules and practices, e.</w:t>
            </w:r>
            <w:r w:rsidR="00AF3DDE">
              <w:t xml:space="preserve"> </w:t>
            </w:r>
            <w:r>
              <w:t>Production planning</w:t>
            </w:r>
          </w:p>
        </w:tc>
        <w:tc>
          <w:tcPr>
            <w:tcW w:w="1050" w:type="dxa"/>
            <w:shd w:val="clear" w:color="auto" w:fill="auto"/>
            <w:tcMar>
              <w:top w:w="100" w:type="dxa"/>
              <w:left w:w="100" w:type="dxa"/>
              <w:bottom w:w="100" w:type="dxa"/>
              <w:right w:w="100" w:type="dxa"/>
            </w:tcMar>
          </w:tcPr>
          <w:p w14:paraId="0D0998F5" w14:textId="77777777" w:rsidR="00855068" w:rsidRDefault="00000000">
            <w:pPr>
              <w:widowControl w:val="0"/>
              <w:spacing w:line="240" w:lineRule="auto"/>
              <w:jc w:val="right"/>
            </w:pPr>
            <w:r>
              <w:t>/30</w:t>
            </w:r>
          </w:p>
        </w:tc>
      </w:tr>
      <w:tr w:rsidR="00855068" w14:paraId="03BE6065" w14:textId="77777777">
        <w:tc>
          <w:tcPr>
            <w:tcW w:w="9285" w:type="dxa"/>
            <w:shd w:val="clear" w:color="auto" w:fill="auto"/>
            <w:tcMar>
              <w:top w:w="100" w:type="dxa"/>
              <w:left w:w="100" w:type="dxa"/>
              <w:bottom w:w="100" w:type="dxa"/>
              <w:right w:w="100" w:type="dxa"/>
            </w:tcMar>
          </w:tcPr>
          <w:p w14:paraId="0AB1C451" w14:textId="77777777" w:rsidR="00855068" w:rsidRDefault="00000000">
            <w:pPr>
              <w:widowControl w:val="0"/>
              <w:spacing w:line="240" w:lineRule="auto"/>
            </w:pPr>
            <w:r>
              <w:rPr>
                <w:b/>
              </w:rPr>
              <w:t xml:space="preserve">4.Software and hardware: </w:t>
            </w:r>
            <w:r>
              <w:t>Usage of software in management and production</w:t>
            </w:r>
          </w:p>
        </w:tc>
        <w:tc>
          <w:tcPr>
            <w:tcW w:w="1050" w:type="dxa"/>
            <w:shd w:val="clear" w:color="auto" w:fill="auto"/>
            <w:tcMar>
              <w:top w:w="100" w:type="dxa"/>
              <w:left w:w="100" w:type="dxa"/>
              <w:bottom w:w="100" w:type="dxa"/>
              <w:right w:w="100" w:type="dxa"/>
            </w:tcMar>
          </w:tcPr>
          <w:p w14:paraId="60C514DE" w14:textId="77777777" w:rsidR="00855068" w:rsidRDefault="00000000">
            <w:pPr>
              <w:widowControl w:val="0"/>
              <w:spacing w:line="240" w:lineRule="auto"/>
              <w:jc w:val="right"/>
            </w:pPr>
            <w:r>
              <w:t>/5</w:t>
            </w:r>
          </w:p>
        </w:tc>
      </w:tr>
      <w:tr w:rsidR="00855068" w14:paraId="52850A5D" w14:textId="77777777">
        <w:tc>
          <w:tcPr>
            <w:tcW w:w="9285" w:type="dxa"/>
            <w:shd w:val="clear" w:color="auto" w:fill="auto"/>
            <w:tcMar>
              <w:top w:w="100" w:type="dxa"/>
              <w:left w:w="100" w:type="dxa"/>
              <w:bottom w:w="100" w:type="dxa"/>
              <w:right w:w="100" w:type="dxa"/>
            </w:tcMar>
          </w:tcPr>
          <w:p w14:paraId="3984AAB4" w14:textId="77777777" w:rsidR="00855068" w:rsidRDefault="00000000">
            <w:pPr>
              <w:widowControl w:val="0"/>
              <w:spacing w:line="240" w:lineRule="auto"/>
              <w:rPr>
                <w:b/>
              </w:rPr>
            </w:pPr>
            <w:r>
              <w:rPr>
                <w:b/>
              </w:rPr>
              <w:t xml:space="preserve">5.Quality assurance: </w:t>
            </w:r>
            <w:r>
              <w:t>Assessment of the quality assurance in the plant</w:t>
            </w:r>
            <w:r>
              <w:rPr>
                <w:b/>
              </w:rPr>
              <w:t xml:space="preserve"> </w:t>
            </w:r>
          </w:p>
        </w:tc>
        <w:tc>
          <w:tcPr>
            <w:tcW w:w="1050" w:type="dxa"/>
            <w:shd w:val="clear" w:color="auto" w:fill="auto"/>
            <w:tcMar>
              <w:top w:w="100" w:type="dxa"/>
              <w:left w:w="100" w:type="dxa"/>
              <w:bottom w:w="100" w:type="dxa"/>
              <w:right w:w="100" w:type="dxa"/>
            </w:tcMar>
          </w:tcPr>
          <w:p w14:paraId="31959515" w14:textId="77777777" w:rsidR="00855068" w:rsidRDefault="00000000">
            <w:pPr>
              <w:widowControl w:val="0"/>
              <w:spacing w:line="240" w:lineRule="auto"/>
              <w:jc w:val="right"/>
            </w:pPr>
            <w:r>
              <w:t>/5</w:t>
            </w:r>
          </w:p>
        </w:tc>
      </w:tr>
      <w:tr w:rsidR="00855068" w14:paraId="0A1C3222" w14:textId="77777777">
        <w:tc>
          <w:tcPr>
            <w:tcW w:w="9285" w:type="dxa"/>
            <w:shd w:val="clear" w:color="auto" w:fill="auto"/>
            <w:tcMar>
              <w:top w:w="100" w:type="dxa"/>
              <w:left w:w="100" w:type="dxa"/>
              <w:bottom w:w="100" w:type="dxa"/>
              <w:right w:w="100" w:type="dxa"/>
            </w:tcMar>
          </w:tcPr>
          <w:p w14:paraId="54EB736A" w14:textId="77777777" w:rsidR="00855068" w:rsidRDefault="00000000">
            <w:pPr>
              <w:widowControl w:val="0"/>
              <w:spacing w:line="240" w:lineRule="auto"/>
            </w:pPr>
            <w:r>
              <w:rPr>
                <w:b/>
              </w:rPr>
              <w:t xml:space="preserve">6.Assessment of automation: </w:t>
            </w:r>
            <w:r>
              <w:t>Assessment of automation level and control systems used in the plant</w:t>
            </w:r>
          </w:p>
        </w:tc>
        <w:tc>
          <w:tcPr>
            <w:tcW w:w="1050" w:type="dxa"/>
            <w:shd w:val="clear" w:color="auto" w:fill="auto"/>
            <w:tcMar>
              <w:top w:w="100" w:type="dxa"/>
              <w:left w:w="100" w:type="dxa"/>
              <w:bottom w:w="100" w:type="dxa"/>
              <w:right w:w="100" w:type="dxa"/>
            </w:tcMar>
          </w:tcPr>
          <w:p w14:paraId="67B79D58" w14:textId="77777777" w:rsidR="00855068" w:rsidRDefault="00000000">
            <w:pPr>
              <w:widowControl w:val="0"/>
              <w:spacing w:line="240" w:lineRule="auto"/>
              <w:jc w:val="right"/>
            </w:pPr>
            <w:r>
              <w:t>/10</w:t>
            </w:r>
          </w:p>
        </w:tc>
      </w:tr>
      <w:tr w:rsidR="00855068" w14:paraId="0EA3467A" w14:textId="77777777">
        <w:tc>
          <w:tcPr>
            <w:tcW w:w="9285" w:type="dxa"/>
            <w:shd w:val="clear" w:color="auto" w:fill="auto"/>
            <w:tcMar>
              <w:top w:w="100" w:type="dxa"/>
              <w:left w:w="100" w:type="dxa"/>
              <w:bottom w:w="100" w:type="dxa"/>
              <w:right w:w="100" w:type="dxa"/>
            </w:tcMar>
          </w:tcPr>
          <w:p w14:paraId="76BBEACF" w14:textId="77777777" w:rsidR="00855068" w:rsidRDefault="00000000">
            <w:pPr>
              <w:widowControl w:val="0"/>
              <w:spacing w:line="240" w:lineRule="auto"/>
            </w:pPr>
            <w:r>
              <w:rPr>
                <w:b/>
              </w:rPr>
              <w:t xml:space="preserve">7.Maintenance services: </w:t>
            </w:r>
            <w:r>
              <w:t>Assessment of maintenance and repair services in the plant</w:t>
            </w:r>
          </w:p>
        </w:tc>
        <w:tc>
          <w:tcPr>
            <w:tcW w:w="1050" w:type="dxa"/>
            <w:shd w:val="clear" w:color="auto" w:fill="auto"/>
            <w:tcMar>
              <w:top w:w="100" w:type="dxa"/>
              <w:left w:w="100" w:type="dxa"/>
              <w:bottom w:w="100" w:type="dxa"/>
              <w:right w:w="100" w:type="dxa"/>
            </w:tcMar>
          </w:tcPr>
          <w:p w14:paraId="222C0AB3" w14:textId="77777777" w:rsidR="00855068" w:rsidRDefault="00000000">
            <w:pPr>
              <w:widowControl w:val="0"/>
              <w:spacing w:line="240" w:lineRule="auto"/>
              <w:jc w:val="right"/>
            </w:pPr>
            <w:r>
              <w:t>/5</w:t>
            </w:r>
          </w:p>
        </w:tc>
      </w:tr>
      <w:tr w:rsidR="00855068" w14:paraId="2C921F3A" w14:textId="77777777">
        <w:tc>
          <w:tcPr>
            <w:tcW w:w="9285" w:type="dxa"/>
            <w:shd w:val="clear" w:color="auto" w:fill="auto"/>
            <w:tcMar>
              <w:top w:w="100" w:type="dxa"/>
              <w:left w:w="100" w:type="dxa"/>
              <w:bottom w:w="100" w:type="dxa"/>
              <w:right w:w="100" w:type="dxa"/>
            </w:tcMar>
          </w:tcPr>
          <w:p w14:paraId="28D37ACE" w14:textId="77777777" w:rsidR="00855068" w:rsidRDefault="00000000">
            <w:pPr>
              <w:widowControl w:val="0"/>
              <w:spacing w:line="240" w:lineRule="auto"/>
              <w:rPr>
                <w:b/>
              </w:rPr>
            </w:pPr>
            <w:r>
              <w:rPr>
                <w:b/>
              </w:rPr>
              <w:t>8.Cost analysis of produced energy</w:t>
            </w:r>
          </w:p>
        </w:tc>
        <w:tc>
          <w:tcPr>
            <w:tcW w:w="1050" w:type="dxa"/>
            <w:shd w:val="clear" w:color="auto" w:fill="auto"/>
            <w:tcMar>
              <w:top w:w="100" w:type="dxa"/>
              <w:left w:w="100" w:type="dxa"/>
              <w:bottom w:w="100" w:type="dxa"/>
              <w:right w:w="100" w:type="dxa"/>
            </w:tcMar>
          </w:tcPr>
          <w:p w14:paraId="541B0B6C" w14:textId="77777777" w:rsidR="00855068" w:rsidRDefault="00000000">
            <w:pPr>
              <w:widowControl w:val="0"/>
              <w:spacing w:line="240" w:lineRule="auto"/>
              <w:jc w:val="right"/>
            </w:pPr>
            <w:r>
              <w:t>/10</w:t>
            </w:r>
          </w:p>
        </w:tc>
      </w:tr>
      <w:tr w:rsidR="00855068" w14:paraId="521C0AA0" w14:textId="77777777">
        <w:tc>
          <w:tcPr>
            <w:tcW w:w="9285" w:type="dxa"/>
            <w:shd w:val="clear" w:color="auto" w:fill="auto"/>
            <w:tcMar>
              <w:top w:w="100" w:type="dxa"/>
              <w:left w:w="100" w:type="dxa"/>
              <w:bottom w:w="100" w:type="dxa"/>
              <w:right w:w="100" w:type="dxa"/>
            </w:tcMar>
          </w:tcPr>
          <w:p w14:paraId="7CC4CA9C" w14:textId="77777777" w:rsidR="00855068" w:rsidRDefault="00000000">
            <w:pPr>
              <w:widowControl w:val="0"/>
              <w:spacing w:line="240" w:lineRule="auto"/>
            </w:pPr>
            <w:r>
              <w:rPr>
                <w:b/>
              </w:rPr>
              <w:t xml:space="preserve">9.Wastes: </w:t>
            </w:r>
            <w:r>
              <w:t>A study of the plants share in environmental pollution and of preventive measures taken</w:t>
            </w:r>
          </w:p>
        </w:tc>
        <w:tc>
          <w:tcPr>
            <w:tcW w:w="1050" w:type="dxa"/>
            <w:shd w:val="clear" w:color="auto" w:fill="auto"/>
            <w:tcMar>
              <w:top w:w="100" w:type="dxa"/>
              <w:left w:w="100" w:type="dxa"/>
              <w:bottom w:w="100" w:type="dxa"/>
              <w:right w:w="100" w:type="dxa"/>
            </w:tcMar>
          </w:tcPr>
          <w:p w14:paraId="249DBB02" w14:textId="77777777" w:rsidR="00855068" w:rsidRDefault="00000000">
            <w:pPr>
              <w:widowControl w:val="0"/>
              <w:spacing w:line="240" w:lineRule="auto"/>
              <w:jc w:val="right"/>
            </w:pPr>
            <w:r>
              <w:t>/10</w:t>
            </w:r>
          </w:p>
        </w:tc>
      </w:tr>
      <w:tr w:rsidR="00855068" w14:paraId="129031D5" w14:textId="77777777">
        <w:tc>
          <w:tcPr>
            <w:tcW w:w="9285" w:type="dxa"/>
            <w:shd w:val="clear" w:color="auto" w:fill="auto"/>
            <w:tcMar>
              <w:top w:w="100" w:type="dxa"/>
              <w:left w:w="100" w:type="dxa"/>
              <w:bottom w:w="100" w:type="dxa"/>
              <w:right w:w="100" w:type="dxa"/>
            </w:tcMar>
          </w:tcPr>
          <w:p w14:paraId="18D0803B" w14:textId="77777777" w:rsidR="00855068" w:rsidRDefault="00000000">
            <w:pPr>
              <w:widowControl w:val="0"/>
              <w:spacing w:line="240" w:lineRule="auto"/>
            </w:pPr>
            <w:r>
              <w:rPr>
                <w:b/>
              </w:rPr>
              <w:t>10.</w:t>
            </w:r>
            <w:proofErr w:type="gramStart"/>
            <w:r>
              <w:rPr>
                <w:b/>
              </w:rPr>
              <w:t>Future plans</w:t>
            </w:r>
            <w:proofErr w:type="gramEnd"/>
            <w:r>
              <w:rPr>
                <w:b/>
              </w:rPr>
              <w:t xml:space="preserve">: </w:t>
            </w:r>
            <w:r>
              <w:t>An assessment of the future development plans of the plant</w:t>
            </w:r>
          </w:p>
        </w:tc>
        <w:tc>
          <w:tcPr>
            <w:tcW w:w="1050" w:type="dxa"/>
            <w:shd w:val="clear" w:color="auto" w:fill="auto"/>
            <w:tcMar>
              <w:top w:w="100" w:type="dxa"/>
              <w:left w:w="100" w:type="dxa"/>
              <w:bottom w:w="100" w:type="dxa"/>
              <w:right w:w="100" w:type="dxa"/>
            </w:tcMar>
          </w:tcPr>
          <w:p w14:paraId="11D424B0" w14:textId="77777777" w:rsidR="00855068" w:rsidRDefault="00000000">
            <w:pPr>
              <w:widowControl w:val="0"/>
              <w:spacing w:line="240" w:lineRule="auto"/>
              <w:jc w:val="right"/>
            </w:pPr>
            <w:r>
              <w:t>/5</w:t>
            </w:r>
          </w:p>
        </w:tc>
      </w:tr>
      <w:tr w:rsidR="00855068" w14:paraId="10965CDC" w14:textId="77777777">
        <w:tc>
          <w:tcPr>
            <w:tcW w:w="9285" w:type="dxa"/>
            <w:shd w:val="clear" w:color="auto" w:fill="auto"/>
            <w:tcMar>
              <w:top w:w="100" w:type="dxa"/>
              <w:left w:w="100" w:type="dxa"/>
              <w:bottom w:w="100" w:type="dxa"/>
              <w:right w:w="100" w:type="dxa"/>
            </w:tcMar>
          </w:tcPr>
          <w:p w14:paraId="40D46D34" w14:textId="77777777" w:rsidR="00855068" w:rsidRDefault="00000000">
            <w:pPr>
              <w:widowControl w:val="0"/>
              <w:spacing w:line="240" w:lineRule="auto"/>
              <w:rPr>
                <w:b/>
              </w:rPr>
            </w:pPr>
            <w:r>
              <w:rPr>
                <w:b/>
              </w:rPr>
              <w:t>11.Conclusion</w:t>
            </w:r>
          </w:p>
        </w:tc>
        <w:tc>
          <w:tcPr>
            <w:tcW w:w="1050" w:type="dxa"/>
            <w:shd w:val="clear" w:color="auto" w:fill="auto"/>
            <w:tcMar>
              <w:top w:w="100" w:type="dxa"/>
              <w:left w:w="100" w:type="dxa"/>
              <w:bottom w:w="100" w:type="dxa"/>
              <w:right w:w="100" w:type="dxa"/>
            </w:tcMar>
          </w:tcPr>
          <w:p w14:paraId="306E3FE7" w14:textId="77777777" w:rsidR="00855068" w:rsidRDefault="00000000">
            <w:pPr>
              <w:widowControl w:val="0"/>
              <w:spacing w:line="240" w:lineRule="auto"/>
              <w:jc w:val="right"/>
            </w:pPr>
            <w:r>
              <w:t>/5</w:t>
            </w:r>
          </w:p>
        </w:tc>
      </w:tr>
      <w:tr w:rsidR="00855068" w14:paraId="62435724" w14:textId="77777777">
        <w:tc>
          <w:tcPr>
            <w:tcW w:w="9285" w:type="dxa"/>
            <w:shd w:val="clear" w:color="auto" w:fill="auto"/>
            <w:tcMar>
              <w:top w:w="100" w:type="dxa"/>
              <w:left w:w="100" w:type="dxa"/>
              <w:bottom w:w="100" w:type="dxa"/>
              <w:right w:w="100" w:type="dxa"/>
            </w:tcMar>
          </w:tcPr>
          <w:p w14:paraId="73751286" w14:textId="77777777" w:rsidR="00855068" w:rsidRDefault="00000000">
            <w:pPr>
              <w:widowControl w:val="0"/>
              <w:spacing w:line="240" w:lineRule="auto"/>
              <w:jc w:val="right"/>
              <w:rPr>
                <w:b/>
              </w:rPr>
            </w:pPr>
            <w:r>
              <w:rPr>
                <w:b/>
              </w:rPr>
              <w:t>TOTAL</w:t>
            </w:r>
          </w:p>
        </w:tc>
        <w:tc>
          <w:tcPr>
            <w:tcW w:w="1050" w:type="dxa"/>
            <w:shd w:val="clear" w:color="auto" w:fill="auto"/>
            <w:tcMar>
              <w:top w:w="100" w:type="dxa"/>
              <w:left w:w="100" w:type="dxa"/>
              <w:bottom w:w="100" w:type="dxa"/>
              <w:right w:w="100" w:type="dxa"/>
            </w:tcMar>
          </w:tcPr>
          <w:p w14:paraId="6D549E21" w14:textId="77777777" w:rsidR="00855068" w:rsidRDefault="00000000">
            <w:pPr>
              <w:widowControl w:val="0"/>
              <w:spacing w:line="240" w:lineRule="auto"/>
              <w:jc w:val="right"/>
            </w:pPr>
            <w:r>
              <w:t>/100</w:t>
            </w:r>
          </w:p>
        </w:tc>
      </w:tr>
    </w:tbl>
    <w:p w14:paraId="4C72E35C" w14:textId="77777777" w:rsidR="00855068" w:rsidRDefault="00855068"/>
    <w:p w14:paraId="6E890DBF" w14:textId="77777777" w:rsidR="00855068" w:rsidRDefault="00000000">
      <w:r>
        <w:rPr>
          <w:b/>
        </w:rPr>
        <w:t>Important notes:</w:t>
      </w:r>
    </w:p>
    <w:p w14:paraId="1AE1439D" w14:textId="3EC22CDC" w:rsidR="00855068" w:rsidRDefault="00AF3DDE">
      <w:pPr>
        <w:numPr>
          <w:ilvl w:val="0"/>
          <w:numId w:val="1"/>
        </w:numPr>
      </w:pPr>
      <w:r>
        <w:t>To</w:t>
      </w:r>
      <w:r w:rsidR="00000000">
        <w:t xml:space="preserve"> have a passing grade, the student should have an overall grade of 60/100 and there </w:t>
      </w:r>
      <w:r w:rsidR="00000000">
        <w:rPr>
          <w:b/>
        </w:rPr>
        <w:t xml:space="preserve">must </w:t>
      </w:r>
      <w:r w:rsidR="00000000">
        <w:t>be relevant information in your report for each of the sections given above. Failure to fulfill any of the above requirements will result in a U grade from ME400.</w:t>
      </w:r>
    </w:p>
    <w:p w14:paraId="4EEB8ED0" w14:textId="77777777" w:rsidR="00855068" w:rsidRDefault="00000000">
      <w:pPr>
        <w:numPr>
          <w:ilvl w:val="0"/>
          <w:numId w:val="1"/>
        </w:numPr>
      </w:pPr>
      <w:r>
        <w:t xml:space="preserve">Students are </w:t>
      </w:r>
      <w:r>
        <w:rPr>
          <w:u w:val="single"/>
        </w:rPr>
        <w:t>not</w:t>
      </w:r>
      <w:r>
        <w:t xml:space="preserve"> allowed to correct their summer practice reports. The grades that you give are the final grades.</w:t>
      </w:r>
    </w:p>
    <w:p w14:paraId="3DD2A4EB" w14:textId="77777777" w:rsidR="00855068" w:rsidRDefault="00855068"/>
    <w:p w14:paraId="550D9FAA" w14:textId="77777777" w:rsidR="00855068" w:rsidRDefault="00855068"/>
    <w:p w14:paraId="06B323DD" w14:textId="77777777" w:rsidR="00855068" w:rsidRDefault="00855068"/>
    <w:p w14:paraId="2173865E" w14:textId="77777777" w:rsidR="00855068" w:rsidRDefault="00855068"/>
    <w:p w14:paraId="67F676A6" w14:textId="77777777" w:rsidR="00855068" w:rsidRDefault="00855068"/>
    <w:p w14:paraId="7532A87A" w14:textId="77777777" w:rsidR="00855068" w:rsidRDefault="00855068"/>
    <w:p w14:paraId="337638EC" w14:textId="77777777" w:rsidR="00855068" w:rsidRDefault="00855068"/>
    <w:p w14:paraId="59727F17" w14:textId="77777777" w:rsidR="00855068" w:rsidRDefault="00855068"/>
    <w:p w14:paraId="18826887" w14:textId="77777777" w:rsidR="00855068" w:rsidRDefault="00855068"/>
    <w:p w14:paraId="5DF0CE58" w14:textId="77777777" w:rsidR="00855068" w:rsidRDefault="00000000">
      <w:pPr>
        <w:jc w:val="center"/>
        <w:rPr>
          <w:b/>
        </w:rPr>
      </w:pPr>
      <w:r>
        <w:rPr>
          <w:b/>
        </w:rPr>
        <w:lastRenderedPageBreak/>
        <w:t>ME 400 Grading Rubric - Design, R/D and Consulting Offices</w:t>
      </w:r>
    </w:p>
    <w:p w14:paraId="7A28F4DC" w14:textId="77777777" w:rsidR="00855068" w:rsidRDefault="00000000">
      <w:pPr>
        <w:rPr>
          <w:b/>
        </w:rPr>
      </w:pPr>
      <w:r>
        <w:rPr>
          <w:b/>
        </w:rPr>
        <w:br/>
        <w:t>Evaluator’s Name, Surname:</w:t>
      </w:r>
      <w:r>
        <w:rPr>
          <w:b/>
        </w:rPr>
        <w:tab/>
      </w:r>
      <w:r>
        <w:rPr>
          <w:b/>
        </w:rPr>
        <w:tab/>
      </w:r>
      <w:r>
        <w:rPr>
          <w:b/>
        </w:rPr>
        <w:tab/>
      </w:r>
      <w:r>
        <w:rPr>
          <w:b/>
        </w:rPr>
        <w:tab/>
        <w:t>Student’s Name, Surname:</w:t>
      </w:r>
      <w:r>
        <w:rPr>
          <w:b/>
        </w:rPr>
        <w:br/>
        <w:t>Signature:</w:t>
      </w:r>
      <w:r>
        <w:rPr>
          <w:b/>
        </w:rPr>
        <w:tab/>
      </w:r>
      <w:r>
        <w:rPr>
          <w:b/>
        </w:rPr>
        <w:tab/>
      </w:r>
      <w:r>
        <w:rPr>
          <w:b/>
        </w:rPr>
        <w:tab/>
      </w:r>
      <w:r>
        <w:rPr>
          <w:b/>
        </w:rPr>
        <w:tab/>
      </w:r>
      <w:r>
        <w:rPr>
          <w:b/>
        </w:rPr>
        <w:tab/>
      </w:r>
      <w:r>
        <w:rPr>
          <w:b/>
        </w:rPr>
        <w:tab/>
      </w:r>
      <w:r>
        <w:rPr>
          <w:b/>
        </w:rPr>
        <w:tab/>
        <w:t>Student’s number:</w:t>
      </w:r>
      <w:r>
        <w:rPr>
          <w:b/>
        </w:rPr>
        <w:br/>
        <w:t>Student’s Grade (Pass/Fail):</w:t>
      </w:r>
    </w:p>
    <w:tbl>
      <w:tblPr>
        <w:tblStyle w:val="a1"/>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gridCol w:w="1050"/>
      </w:tblGrid>
      <w:tr w:rsidR="00855068" w14:paraId="72373B7D" w14:textId="77777777">
        <w:tc>
          <w:tcPr>
            <w:tcW w:w="9285" w:type="dxa"/>
            <w:shd w:val="clear" w:color="auto" w:fill="auto"/>
            <w:tcMar>
              <w:top w:w="100" w:type="dxa"/>
              <w:left w:w="100" w:type="dxa"/>
              <w:bottom w:w="100" w:type="dxa"/>
              <w:right w:w="100" w:type="dxa"/>
            </w:tcMar>
          </w:tcPr>
          <w:p w14:paraId="10469589" w14:textId="77777777" w:rsidR="00855068" w:rsidRDefault="00000000">
            <w:pPr>
              <w:widowControl w:val="0"/>
              <w:spacing w:line="240" w:lineRule="auto"/>
              <w:rPr>
                <w:b/>
              </w:rPr>
            </w:pPr>
            <w:r>
              <w:rPr>
                <w:b/>
              </w:rPr>
              <w:t>Section</w:t>
            </w:r>
          </w:p>
        </w:tc>
        <w:tc>
          <w:tcPr>
            <w:tcW w:w="1050" w:type="dxa"/>
            <w:shd w:val="clear" w:color="auto" w:fill="auto"/>
            <w:tcMar>
              <w:top w:w="100" w:type="dxa"/>
              <w:left w:w="100" w:type="dxa"/>
              <w:bottom w:w="100" w:type="dxa"/>
              <w:right w:w="100" w:type="dxa"/>
            </w:tcMar>
          </w:tcPr>
          <w:p w14:paraId="7EE354C0" w14:textId="77777777" w:rsidR="00855068" w:rsidRDefault="00000000">
            <w:pPr>
              <w:widowControl w:val="0"/>
              <w:spacing w:line="240" w:lineRule="auto"/>
              <w:rPr>
                <w:b/>
              </w:rPr>
            </w:pPr>
            <w:r>
              <w:rPr>
                <w:b/>
              </w:rPr>
              <w:t>Points</w:t>
            </w:r>
          </w:p>
        </w:tc>
      </w:tr>
      <w:tr w:rsidR="00855068" w14:paraId="2A9EB61B" w14:textId="77777777">
        <w:tc>
          <w:tcPr>
            <w:tcW w:w="9285" w:type="dxa"/>
            <w:shd w:val="clear" w:color="auto" w:fill="auto"/>
            <w:tcMar>
              <w:top w:w="100" w:type="dxa"/>
              <w:left w:w="100" w:type="dxa"/>
              <w:bottom w:w="100" w:type="dxa"/>
              <w:right w:w="100" w:type="dxa"/>
            </w:tcMar>
          </w:tcPr>
          <w:p w14:paraId="4BF22046" w14:textId="77777777" w:rsidR="00855068" w:rsidRDefault="00000000">
            <w:pPr>
              <w:widowControl w:val="0"/>
              <w:spacing w:line="240" w:lineRule="auto"/>
            </w:pPr>
            <w:r>
              <w:rPr>
                <w:b/>
              </w:rPr>
              <w:t xml:space="preserve">1.Introduction: </w:t>
            </w:r>
            <w:r>
              <w:t>The aim and scope of the summer practice should be presented briefly</w:t>
            </w:r>
          </w:p>
        </w:tc>
        <w:tc>
          <w:tcPr>
            <w:tcW w:w="1050" w:type="dxa"/>
            <w:shd w:val="clear" w:color="auto" w:fill="auto"/>
            <w:tcMar>
              <w:top w:w="100" w:type="dxa"/>
              <w:left w:w="100" w:type="dxa"/>
              <w:bottom w:w="100" w:type="dxa"/>
              <w:right w:w="100" w:type="dxa"/>
            </w:tcMar>
          </w:tcPr>
          <w:p w14:paraId="22CCECA2" w14:textId="77777777" w:rsidR="00855068" w:rsidRDefault="00000000">
            <w:pPr>
              <w:widowControl w:val="0"/>
              <w:spacing w:line="240" w:lineRule="auto"/>
              <w:jc w:val="right"/>
            </w:pPr>
            <w:r>
              <w:t>/5</w:t>
            </w:r>
          </w:p>
        </w:tc>
      </w:tr>
      <w:tr w:rsidR="00855068" w14:paraId="570F7AA2" w14:textId="77777777">
        <w:tc>
          <w:tcPr>
            <w:tcW w:w="9285" w:type="dxa"/>
            <w:shd w:val="clear" w:color="auto" w:fill="auto"/>
            <w:tcMar>
              <w:top w:w="100" w:type="dxa"/>
              <w:left w:w="100" w:type="dxa"/>
              <w:bottom w:w="100" w:type="dxa"/>
              <w:right w:w="100" w:type="dxa"/>
            </w:tcMar>
          </w:tcPr>
          <w:p w14:paraId="25BCE694" w14:textId="77777777" w:rsidR="00855068" w:rsidRDefault="00000000">
            <w:pPr>
              <w:widowControl w:val="0"/>
              <w:spacing w:line="240" w:lineRule="auto"/>
            </w:pPr>
            <w:r>
              <w:rPr>
                <w:b/>
              </w:rPr>
              <w:t xml:space="preserve">2.Description of the company: </w:t>
            </w:r>
            <w:r>
              <w:t>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tcW w:w="1050" w:type="dxa"/>
            <w:shd w:val="clear" w:color="auto" w:fill="auto"/>
            <w:tcMar>
              <w:top w:w="100" w:type="dxa"/>
              <w:left w:w="100" w:type="dxa"/>
              <w:bottom w:w="100" w:type="dxa"/>
              <w:right w:w="100" w:type="dxa"/>
            </w:tcMar>
          </w:tcPr>
          <w:p w14:paraId="5AE67B27" w14:textId="77777777" w:rsidR="00855068" w:rsidRDefault="00000000">
            <w:pPr>
              <w:widowControl w:val="0"/>
              <w:spacing w:line="240" w:lineRule="auto"/>
              <w:jc w:val="right"/>
            </w:pPr>
            <w:r>
              <w:t>/10</w:t>
            </w:r>
          </w:p>
        </w:tc>
      </w:tr>
      <w:tr w:rsidR="00855068" w14:paraId="01DCD5FD" w14:textId="77777777">
        <w:tc>
          <w:tcPr>
            <w:tcW w:w="9285" w:type="dxa"/>
            <w:shd w:val="clear" w:color="auto" w:fill="auto"/>
            <w:tcMar>
              <w:top w:w="100" w:type="dxa"/>
              <w:left w:w="100" w:type="dxa"/>
              <w:bottom w:w="100" w:type="dxa"/>
              <w:right w:w="100" w:type="dxa"/>
            </w:tcMar>
          </w:tcPr>
          <w:p w14:paraId="07E06F2C" w14:textId="77777777" w:rsidR="00855068" w:rsidRDefault="00000000">
            <w:pPr>
              <w:widowControl w:val="0"/>
              <w:spacing w:line="240" w:lineRule="auto"/>
            </w:pPr>
            <w:r>
              <w:rPr>
                <w:b/>
              </w:rPr>
              <w:t xml:space="preserve">3.Quality assurance: </w:t>
            </w:r>
            <w:r>
              <w:t>Assessment of quality standards followed in the company</w:t>
            </w:r>
          </w:p>
        </w:tc>
        <w:tc>
          <w:tcPr>
            <w:tcW w:w="1050" w:type="dxa"/>
            <w:shd w:val="clear" w:color="auto" w:fill="auto"/>
            <w:tcMar>
              <w:top w:w="100" w:type="dxa"/>
              <w:left w:w="100" w:type="dxa"/>
              <w:bottom w:w="100" w:type="dxa"/>
              <w:right w:w="100" w:type="dxa"/>
            </w:tcMar>
          </w:tcPr>
          <w:p w14:paraId="4815A80D" w14:textId="77777777" w:rsidR="00855068" w:rsidRDefault="00000000">
            <w:pPr>
              <w:widowControl w:val="0"/>
              <w:spacing w:line="240" w:lineRule="auto"/>
              <w:jc w:val="right"/>
            </w:pPr>
            <w:r>
              <w:t>/5</w:t>
            </w:r>
          </w:p>
        </w:tc>
      </w:tr>
      <w:tr w:rsidR="00855068" w14:paraId="16E7ED45" w14:textId="77777777">
        <w:tc>
          <w:tcPr>
            <w:tcW w:w="9285" w:type="dxa"/>
            <w:shd w:val="clear" w:color="auto" w:fill="auto"/>
            <w:tcMar>
              <w:top w:w="100" w:type="dxa"/>
              <w:left w:w="100" w:type="dxa"/>
              <w:bottom w:w="100" w:type="dxa"/>
              <w:right w:w="100" w:type="dxa"/>
            </w:tcMar>
          </w:tcPr>
          <w:p w14:paraId="100A0788" w14:textId="77777777" w:rsidR="00855068" w:rsidRDefault="00000000">
            <w:pPr>
              <w:widowControl w:val="0"/>
              <w:spacing w:line="240" w:lineRule="auto"/>
            </w:pPr>
            <w:r>
              <w:rPr>
                <w:b/>
              </w:rPr>
              <w:t xml:space="preserve">4.Software and hardware: </w:t>
            </w:r>
            <w:r>
              <w:t>Usage of software in management and technical aspects of the projects</w:t>
            </w:r>
          </w:p>
        </w:tc>
        <w:tc>
          <w:tcPr>
            <w:tcW w:w="1050" w:type="dxa"/>
            <w:shd w:val="clear" w:color="auto" w:fill="auto"/>
            <w:tcMar>
              <w:top w:w="100" w:type="dxa"/>
              <w:left w:w="100" w:type="dxa"/>
              <w:bottom w:w="100" w:type="dxa"/>
              <w:right w:w="100" w:type="dxa"/>
            </w:tcMar>
          </w:tcPr>
          <w:p w14:paraId="6BCF9DDC" w14:textId="77777777" w:rsidR="00855068" w:rsidRDefault="00000000">
            <w:pPr>
              <w:widowControl w:val="0"/>
              <w:spacing w:line="240" w:lineRule="auto"/>
              <w:jc w:val="right"/>
            </w:pPr>
            <w:r>
              <w:t>/5</w:t>
            </w:r>
          </w:p>
        </w:tc>
      </w:tr>
      <w:tr w:rsidR="00855068" w14:paraId="0CF73B7F" w14:textId="77777777">
        <w:tc>
          <w:tcPr>
            <w:tcW w:w="9285" w:type="dxa"/>
            <w:shd w:val="clear" w:color="auto" w:fill="auto"/>
            <w:tcMar>
              <w:top w:w="100" w:type="dxa"/>
              <w:left w:w="100" w:type="dxa"/>
              <w:bottom w:w="100" w:type="dxa"/>
              <w:right w:w="100" w:type="dxa"/>
            </w:tcMar>
          </w:tcPr>
          <w:p w14:paraId="5A863C91" w14:textId="77777777" w:rsidR="00855068" w:rsidRDefault="00000000">
            <w:pPr>
              <w:widowControl w:val="0"/>
              <w:spacing w:line="240" w:lineRule="auto"/>
            </w:pPr>
            <w:r>
              <w:rPr>
                <w:b/>
              </w:rPr>
              <w:t xml:space="preserve">5.Typical projects of the company: </w:t>
            </w:r>
            <w:r>
              <w:t>An overview of the projects and the company structure, in conjunction with the position of the firm in the domestic and foreign markets, and the overall of the firm with the world markets</w:t>
            </w:r>
          </w:p>
        </w:tc>
        <w:tc>
          <w:tcPr>
            <w:tcW w:w="1050" w:type="dxa"/>
            <w:shd w:val="clear" w:color="auto" w:fill="auto"/>
            <w:tcMar>
              <w:top w:w="100" w:type="dxa"/>
              <w:left w:w="100" w:type="dxa"/>
              <w:bottom w:w="100" w:type="dxa"/>
              <w:right w:w="100" w:type="dxa"/>
            </w:tcMar>
          </w:tcPr>
          <w:p w14:paraId="6ACE71F9" w14:textId="77777777" w:rsidR="00855068" w:rsidRDefault="00000000">
            <w:pPr>
              <w:widowControl w:val="0"/>
              <w:spacing w:line="240" w:lineRule="auto"/>
              <w:jc w:val="right"/>
            </w:pPr>
            <w:r>
              <w:t>/5</w:t>
            </w:r>
          </w:p>
        </w:tc>
      </w:tr>
      <w:tr w:rsidR="00855068" w14:paraId="04D0A556" w14:textId="77777777">
        <w:tc>
          <w:tcPr>
            <w:tcW w:w="9285" w:type="dxa"/>
            <w:shd w:val="clear" w:color="auto" w:fill="auto"/>
            <w:tcMar>
              <w:top w:w="100" w:type="dxa"/>
              <w:left w:w="100" w:type="dxa"/>
              <w:bottom w:w="100" w:type="dxa"/>
              <w:right w:w="100" w:type="dxa"/>
            </w:tcMar>
          </w:tcPr>
          <w:p w14:paraId="03B2291E" w14:textId="77777777" w:rsidR="00855068" w:rsidRDefault="00000000">
            <w:pPr>
              <w:widowControl w:val="0"/>
              <w:spacing w:line="240" w:lineRule="auto"/>
            </w:pPr>
            <w:r>
              <w:rPr>
                <w:b/>
              </w:rPr>
              <w:t xml:space="preserve">6.Detailed analysis of a project completed by the firm: </w:t>
            </w:r>
            <w:r>
              <w:t>Description and an analysis of one of the typical projects completed by the firm. (Scope, requirements, explanation of the tasks, Gantt chart, technical analysis performed, standards followed, software utilized, verification/validation tests performed, detailed cost analysis of the project).</w:t>
            </w:r>
          </w:p>
        </w:tc>
        <w:tc>
          <w:tcPr>
            <w:tcW w:w="1050" w:type="dxa"/>
            <w:shd w:val="clear" w:color="auto" w:fill="auto"/>
            <w:tcMar>
              <w:top w:w="100" w:type="dxa"/>
              <w:left w:w="100" w:type="dxa"/>
              <w:bottom w:w="100" w:type="dxa"/>
              <w:right w:w="100" w:type="dxa"/>
            </w:tcMar>
          </w:tcPr>
          <w:p w14:paraId="64E01D4B" w14:textId="77777777" w:rsidR="00855068" w:rsidRDefault="00000000">
            <w:pPr>
              <w:widowControl w:val="0"/>
              <w:spacing w:line="240" w:lineRule="auto"/>
              <w:jc w:val="right"/>
            </w:pPr>
            <w:r>
              <w:t>/30</w:t>
            </w:r>
          </w:p>
        </w:tc>
      </w:tr>
      <w:tr w:rsidR="00855068" w14:paraId="4C517A39" w14:textId="77777777">
        <w:tc>
          <w:tcPr>
            <w:tcW w:w="9285" w:type="dxa"/>
            <w:shd w:val="clear" w:color="auto" w:fill="auto"/>
            <w:tcMar>
              <w:top w:w="100" w:type="dxa"/>
              <w:left w:w="100" w:type="dxa"/>
              <w:bottom w:w="100" w:type="dxa"/>
              <w:right w:w="100" w:type="dxa"/>
            </w:tcMar>
          </w:tcPr>
          <w:p w14:paraId="5363749C" w14:textId="37AEFE7C" w:rsidR="00855068" w:rsidRDefault="00000000">
            <w:pPr>
              <w:widowControl w:val="0"/>
              <w:spacing w:line="240" w:lineRule="auto"/>
            </w:pPr>
            <w:r>
              <w:rPr>
                <w:b/>
              </w:rPr>
              <w:t xml:space="preserve">7.Explanation of your contribution to one of the projects: </w:t>
            </w:r>
            <w:r>
              <w:t xml:space="preserve">A detailed explanation of the contribution of the student to one of the projects during the summer practice (Scope and description of your assigned task, literature survey, detailed </w:t>
            </w:r>
            <w:r w:rsidR="005265D2">
              <w:t>calculations,</w:t>
            </w:r>
            <w:r>
              <w:t xml:space="preserve"> and technical drawings)</w:t>
            </w:r>
          </w:p>
        </w:tc>
        <w:tc>
          <w:tcPr>
            <w:tcW w:w="1050" w:type="dxa"/>
            <w:shd w:val="clear" w:color="auto" w:fill="auto"/>
            <w:tcMar>
              <w:top w:w="100" w:type="dxa"/>
              <w:left w:w="100" w:type="dxa"/>
              <w:bottom w:w="100" w:type="dxa"/>
              <w:right w:w="100" w:type="dxa"/>
            </w:tcMar>
          </w:tcPr>
          <w:p w14:paraId="297D707F" w14:textId="77777777" w:rsidR="00855068" w:rsidRDefault="00000000">
            <w:pPr>
              <w:widowControl w:val="0"/>
              <w:spacing w:line="240" w:lineRule="auto"/>
              <w:jc w:val="right"/>
            </w:pPr>
            <w:r>
              <w:t>/30</w:t>
            </w:r>
          </w:p>
        </w:tc>
      </w:tr>
      <w:tr w:rsidR="00855068" w14:paraId="015F1536" w14:textId="77777777">
        <w:tc>
          <w:tcPr>
            <w:tcW w:w="9285" w:type="dxa"/>
            <w:shd w:val="clear" w:color="auto" w:fill="auto"/>
            <w:tcMar>
              <w:top w:w="100" w:type="dxa"/>
              <w:left w:w="100" w:type="dxa"/>
              <w:bottom w:w="100" w:type="dxa"/>
              <w:right w:w="100" w:type="dxa"/>
            </w:tcMar>
          </w:tcPr>
          <w:p w14:paraId="6CCABE7C" w14:textId="7288EEA4" w:rsidR="00855068" w:rsidRDefault="00000000">
            <w:pPr>
              <w:widowControl w:val="0"/>
              <w:spacing w:line="240" w:lineRule="auto"/>
            </w:pPr>
            <w:r>
              <w:rPr>
                <w:b/>
              </w:rPr>
              <w:t>8.</w:t>
            </w:r>
            <w:proofErr w:type="gramStart"/>
            <w:r>
              <w:rPr>
                <w:b/>
              </w:rPr>
              <w:t>Future plans</w:t>
            </w:r>
            <w:proofErr w:type="gramEnd"/>
            <w:r w:rsidR="005265D2">
              <w:rPr>
                <w:b/>
              </w:rPr>
              <w:t xml:space="preserve"> of the company</w:t>
            </w:r>
            <w:r>
              <w:rPr>
                <w:b/>
              </w:rPr>
              <w:t xml:space="preserve">: </w:t>
            </w:r>
            <w:r>
              <w:t>An assessment of future development plans</w:t>
            </w:r>
          </w:p>
        </w:tc>
        <w:tc>
          <w:tcPr>
            <w:tcW w:w="1050" w:type="dxa"/>
            <w:shd w:val="clear" w:color="auto" w:fill="auto"/>
            <w:tcMar>
              <w:top w:w="100" w:type="dxa"/>
              <w:left w:w="100" w:type="dxa"/>
              <w:bottom w:w="100" w:type="dxa"/>
              <w:right w:w="100" w:type="dxa"/>
            </w:tcMar>
          </w:tcPr>
          <w:p w14:paraId="38FA9CD3" w14:textId="77777777" w:rsidR="00855068" w:rsidRDefault="00000000">
            <w:pPr>
              <w:widowControl w:val="0"/>
              <w:spacing w:line="240" w:lineRule="auto"/>
              <w:jc w:val="right"/>
            </w:pPr>
            <w:r>
              <w:t>/5</w:t>
            </w:r>
          </w:p>
        </w:tc>
      </w:tr>
      <w:tr w:rsidR="00855068" w14:paraId="0C95842A" w14:textId="77777777">
        <w:tc>
          <w:tcPr>
            <w:tcW w:w="9285" w:type="dxa"/>
            <w:shd w:val="clear" w:color="auto" w:fill="auto"/>
            <w:tcMar>
              <w:top w:w="100" w:type="dxa"/>
              <w:left w:w="100" w:type="dxa"/>
              <w:bottom w:w="100" w:type="dxa"/>
              <w:right w:w="100" w:type="dxa"/>
            </w:tcMar>
          </w:tcPr>
          <w:p w14:paraId="37BD61D4" w14:textId="77777777" w:rsidR="00855068" w:rsidRDefault="00000000">
            <w:pPr>
              <w:widowControl w:val="0"/>
              <w:spacing w:line="240" w:lineRule="auto"/>
            </w:pPr>
            <w:r>
              <w:rPr>
                <w:b/>
              </w:rPr>
              <w:t xml:space="preserve">9.Conclusion: </w:t>
            </w:r>
            <w:r>
              <w:t>The experience gained during the summer practice should be assessed, recommendations should be made.</w:t>
            </w:r>
          </w:p>
        </w:tc>
        <w:tc>
          <w:tcPr>
            <w:tcW w:w="1050" w:type="dxa"/>
            <w:shd w:val="clear" w:color="auto" w:fill="auto"/>
            <w:tcMar>
              <w:top w:w="100" w:type="dxa"/>
              <w:left w:w="100" w:type="dxa"/>
              <w:bottom w:w="100" w:type="dxa"/>
              <w:right w:w="100" w:type="dxa"/>
            </w:tcMar>
          </w:tcPr>
          <w:p w14:paraId="775ED81B" w14:textId="77777777" w:rsidR="00855068" w:rsidRDefault="00000000">
            <w:pPr>
              <w:widowControl w:val="0"/>
              <w:spacing w:line="240" w:lineRule="auto"/>
              <w:jc w:val="right"/>
            </w:pPr>
            <w:r>
              <w:t>/5</w:t>
            </w:r>
          </w:p>
        </w:tc>
      </w:tr>
      <w:tr w:rsidR="00855068" w14:paraId="4B9331F4" w14:textId="77777777">
        <w:tc>
          <w:tcPr>
            <w:tcW w:w="9285" w:type="dxa"/>
            <w:shd w:val="clear" w:color="auto" w:fill="auto"/>
            <w:tcMar>
              <w:top w:w="100" w:type="dxa"/>
              <w:left w:w="100" w:type="dxa"/>
              <w:bottom w:w="100" w:type="dxa"/>
              <w:right w:w="100" w:type="dxa"/>
            </w:tcMar>
          </w:tcPr>
          <w:p w14:paraId="5EFBF894" w14:textId="77777777" w:rsidR="00855068" w:rsidRDefault="00000000">
            <w:pPr>
              <w:widowControl w:val="0"/>
              <w:spacing w:line="240" w:lineRule="auto"/>
              <w:jc w:val="right"/>
              <w:rPr>
                <w:b/>
              </w:rPr>
            </w:pPr>
            <w:r>
              <w:rPr>
                <w:b/>
              </w:rPr>
              <w:t>TOTAL</w:t>
            </w:r>
          </w:p>
        </w:tc>
        <w:tc>
          <w:tcPr>
            <w:tcW w:w="1050" w:type="dxa"/>
            <w:shd w:val="clear" w:color="auto" w:fill="auto"/>
            <w:tcMar>
              <w:top w:w="100" w:type="dxa"/>
              <w:left w:w="100" w:type="dxa"/>
              <w:bottom w:w="100" w:type="dxa"/>
              <w:right w:w="100" w:type="dxa"/>
            </w:tcMar>
          </w:tcPr>
          <w:p w14:paraId="037C1DE3" w14:textId="77777777" w:rsidR="00855068" w:rsidRDefault="00000000">
            <w:pPr>
              <w:widowControl w:val="0"/>
              <w:spacing w:line="240" w:lineRule="auto"/>
              <w:jc w:val="right"/>
            </w:pPr>
            <w:r>
              <w:t>/100</w:t>
            </w:r>
          </w:p>
        </w:tc>
      </w:tr>
    </w:tbl>
    <w:p w14:paraId="68F04916" w14:textId="77777777" w:rsidR="00855068" w:rsidRDefault="00855068"/>
    <w:p w14:paraId="6530BCF6" w14:textId="77777777" w:rsidR="00855068" w:rsidRDefault="00000000">
      <w:r>
        <w:rPr>
          <w:b/>
        </w:rPr>
        <w:t>Important notes:</w:t>
      </w:r>
    </w:p>
    <w:p w14:paraId="19CE1FC2" w14:textId="1F38B94F" w:rsidR="00855068" w:rsidRDefault="005265D2">
      <w:pPr>
        <w:numPr>
          <w:ilvl w:val="0"/>
          <w:numId w:val="1"/>
        </w:numPr>
      </w:pPr>
      <w:r>
        <w:t>To</w:t>
      </w:r>
      <w:r w:rsidR="00000000">
        <w:t xml:space="preserve"> have a passing grade, the student should have an overall grade of 60/100 and there </w:t>
      </w:r>
      <w:r w:rsidR="00000000">
        <w:rPr>
          <w:b/>
        </w:rPr>
        <w:t xml:space="preserve">must </w:t>
      </w:r>
      <w:r w:rsidR="00000000">
        <w:t>be relevant information in your report for each of the sections given above. Failure to fulfill any of the above requirements will result in a U grade from ME400.</w:t>
      </w:r>
    </w:p>
    <w:p w14:paraId="13A508A8" w14:textId="77777777" w:rsidR="00855068" w:rsidRDefault="00000000">
      <w:pPr>
        <w:numPr>
          <w:ilvl w:val="0"/>
          <w:numId w:val="1"/>
        </w:numPr>
      </w:pPr>
      <w:r>
        <w:t xml:space="preserve">Students are </w:t>
      </w:r>
      <w:r>
        <w:rPr>
          <w:u w:val="single"/>
        </w:rPr>
        <w:t>not</w:t>
      </w:r>
      <w:r>
        <w:t xml:space="preserve"> allowed to correct their summer practice reports. The grades that you give are the final grades.</w:t>
      </w:r>
    </w:p>
    <w:p w14:paraId="3D49CAD5" w14:textId="77777777" w:rsidR="00855068" w:rsidRDefault="00855068"/>
    <w:sectPr w:rsidR="00855068">
      <w:headerReference w:type="even" r:id="rId7"/>
      <w:headerReference w:type="default" r:id="rId8"/>
      <w:footerReference w:type="even" r:id="rId9"/>
      <w:footerReference w:type="default" r:id="rId10"/>
      <w:headerReference w:type="first" r:id="rId11"/>
      <w:footerReference w:type="first" r:id="rId12"/>
      <w:pgSz w:w="11906" w:h="16838"/>
      <w:pgMar w:top="720" w:right="863" w:bottom="288"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E76A" w14:textId="77777777" w:rsidR="00803096" w:rsidRDefault="00803096" w:rsidP="000A31A4">
      <w:pPr>
        <w:spacing w:line="240" w:lineRule="auto"/>
      </w:pPr>
      <w:r>
        <w:separator/>
      </w:r>
    </w:p>
  </w:endnote>
  <w:endnote w:type="continuationSeparator" w:id="0">
    <w:p w14:paraId="78578010" w14:textId="77777777" w:rsidR="00803096" w:rsidRDefault="00803096" w:rsidP="000A3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E6B4" w14:textId="77777777" w:rsidR="000A31A4" w:rsidRDefault="000A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FAC" w14:textId="77777777" w:rsidR="000A31A4" w:rsidRDefault="000A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5F70" w14:textId="77777777" w:rsidR="000A31A4" w:rsidRDefault="000A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AD5A" w14:textId="77777777" w:rsidR="00803096" w:rsidRDefault="00803096" w:rsidP="000A31A4">
      <w:pPr>
        <w:spacing w:line="240" w:lineRule="auto"/>
      </w:pPr>
      <w:r>
        <w:separator/>
      </w:r>
    </w:p>
  </w:footnote>
  <w:footnote w:type="continuationSeparator" w:id="0">
    <w:p w14:paraId="0888DA2C" w14:textId="77777777" w:rsidR="00803096" w:rsidRDefault="00803096" w:rsidP="000A3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B869" w14:textId="77777777" w:rsidR="000A31A4" w:rsidRDefault="000A3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A79D" w14:textId="77777777" w:rsidR="000A31A4" w:rsidRDefault="000A3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0AD4" w14:textId="77777777" w:rsidR="000A31A4" w:rsidRDefault="000A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5934"/>
    <w:multiLevelType w:val="multilevel"/>
    <w:tmpl w:val="F724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234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68"/>
    <w:rsid w:val="000A31A4"/>
    <w:rsid w:val="00175A56"/>
    <w:rsid w:val="005265D2"/>
    <w:rsid w:val="00803096"/>
    <w:rsid w:val="00855068"/>
    <w:rsid w:val="00AF3DDE"/>
    <w:rsid w:val="00D930B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BB11"/>
  <w15:docId w15:val="{05AD00CA-3364-D74A-9B51-178D4D0B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31A4"/>
    <w:pPr>
      <w:tabs>
        <w:tab w:val="center" w:pos="4680"/>
        <w:tab w:val="right" w:pos="9360"/>
      </w:tabs>
      <w:spacing w:line="240" w:lineRule="auto"/>
    </w:pPr>
  </w:style>
  <w:style w:type="character" w:customStyle="1" w:styleId="HeaderChar">
    <w:name w:val="Header Char"/>
    <w:basedOn w:val="DefaultParagraphFont"/>
    <w:link w:val="Header"/>
    <w:uiPriority w:val="99"/>
    <w:rsid w:val="000A31A4"/>
  </w:style>
  <w:style w:type="paragraph" w:styleId="Footer">
    <w:name w:val="footer"/>
    <w:basedOn w:val="Normal"/>
    <w:link w:val="FooterChar"/>
    <w:uiPriority w:val="99"/>
    <w:unhideWhenUsed/>
    <w:rsid w:val="000A31A4"/>
    <w:pPr>
      <w:tabs>
        <w:tab w:val="center" w:pos="4680"/>
        <w:tab w:val="right" w:pos="9360"/>
      </w:tabs>
      <w:spacing w:line="240" w:lineRule="auto"/>
    </w:pPr>
  </w:style>
  <w:style w:type="character" w:customStyle="1" w:styleId="FooterChar">
    <w:name w:val="Footer Char"/>
    <w:basedOn w:val="DefaultParagraphFont"/>
    <w:link w:val="Footer"/>
    <w:uiPriority w:val="99"/>
    <w:rsid w:val="000A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turgut</cp:lastModifiedBy>
  <cp:revision>6</cp:revision>
  <dcterms:created xsi:type="dcterms:W3CDTF">2023-12-06T08:46:00Z</dcterms:created>
  <dcterms:modified xsi:type="dcterms:W3CDTF">2023-12-06T08:58:00Z</dcterms:modified>
</cp:coreProperties>
</file>