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pStyle w:val="Title"/>
        <w:rPr/>
      </w:pPr>
      <w:r w:rsidDel="00000000" w:rsidR="00000000" w:rsidRPr="00000000">
        <w:rPr>
          <w:rtl w:val="0"/>
        </w:rPr>
      </w:r>
    </w:p>
    <w:p w:rsidR="00000000" w:rsidDel="00000000" w:rsidP="00000000" w:rsidRDefault="00000000" w:rsidRPr="00000000" w14:paraId="00000003">
      <w:pPr>
        <w:pStyle w:val="Title"/>
        <w:rPr/>
      </w:pPr>
      <w:r w:rsidDel="00000000" w:rsidR="00000000" w:rsidRPr="00000000">
        <w:rPr/>
        <w:drawing>
          <wp:inline distB="0" distT="0" distL="0" distR="0">
            <wp:extent cx="1010635" cy="854182"/>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10635" cy="854182"/>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Title"/>
        <w:rPr/>
      </w:pPr>
      <w:r w:rsidDel="00000000" w:rsidR="00000000" w:rsidRPr="00000000">
        <w:rPr>
          <w:rtl w:val="0"/>
        </w:rPr>
        <w:t xml:space="preserve">METU</w:t>
      </w:r>
    </w:p>
    <w:p w:rsidR="00000000" w:rsidDel="00000000" w:rsidP="00000000" w:rsidRDefault="00000000" w:rsidRPr="00000000" w14:paraId="00000005">
      <w:pPr>
        <w:pStyle w:val="Title"/>
        <w:rPr/>
      </w:pPr>
      <w:r w:rsidDel="00000000" w:rsidR="00000000" w:rsidRPr="00000000">
        <w:rPr>
          <w:rtl w:val="0"/>
        </w:rPr>
        <w:t xml:space="preserve">Department of Mechanical Engineering</w:t>
      </w:r>
    </w:p>
    <w:p w:rsidR="00000000" w:rsidDel="00000000" w:rsidP="00000000" w:rsidRDefault="00000000" w:rsidRPr="00000000" w14:paraId="00000006">
      <w:pPr>
        <w:pStyle w:val="Title"/>
        <w:rPr/>
      </w:pPr>
      <w:r w:rsidDel="00000000" w:rsidR="00000000" w:rsidRPr="00000000">
        <w:rPr>
          <w:rtl w:val="0"/>
        </w:rPr>
        <w:t xml:space="preserve">ME 400</w:t>
      </w:r>
    </w:p>
    <w:p w:rsidR="00000000" w:rsidDel="00000000" w:rsidP="00000000" w:rsidRDefault="00000000" w:rsidRPr="00000000" w14:paraId="00000007">
      <w:pPr>
        <w:pStyle w:val="Title"/>
        <w:rPr/>
      </w:pPr>
      <w:r w:rsidDel="00000000" w:rsidR="00000000" w:rsidRPr="00000000">
        <w:rPr>
          <w:rtl w:val="0"/>
        </w:rPr>
        <w:t xml:space="preserve">Summer Practice Report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Title"/>
        <w:tabs>
          <w:tab w:val="left" w:pos="2373"/>
          <w:tab w:val="center" w:pos="4703"/>
        </w:tabs>
        <w:jc w:val="left"/>
        <w:rPr/>
      </w:pPr>
      <w:r w:rsidDel="00000000" w:rsidR="00000000" w:rsidRPr="00000000">
        <w:rPr>
          <w:rtl w:val="0"/>
        </w:rPr>
        <w:tab/>
        <w:tab/>
        <w:t xml:space="preserve">by</w:t>
      </w:r>
    </w:p>
    <w:p w:rsidR="00000000" w:rsidDel="00000000" w:rsidP="00000000" w:rsidRDefault="00000000" w:rsidRPr="00000000" w14:paraId="0000000A">
      <w:pPr>
        <w:pStyle w:val="Title"/>
        <w:rPr/>
      </w:pPr>
      <w:r w:rsidDel="00000000" w:rsidR="00000000" w:rsidRPr="00000000">
        <w:rPr>
          <w:rtl w:val="0"/>
        </w:rPr>
        <w:t xml:space="preserve">Kerem Aktürkoğlu</w:t>
      </w:r>
    </w:p>
    <w:p w:rsidR="00000000" w:rsidDel="00000000" w:rsidP="00000000" w:rsidRDefault="00000000" w:rsidRPr="00000000" w14:paraId="0000000B">
      <w:pPr>
        <w:pStyle w:val="Title"/>
        <w:rPr/>
      </w:pPr>
      <w:r w:rsidDel="00000000" w:rsidR="00000000" w:rsidRPr="00000000">
        <w:rPr>
          <w:highlight w:val="yellow"/>
          <w:rtl w:val="0"/>
        </w:rPr>
        <w:t xml:space="preserve">November </w:t>
      </w:r>
      <w:r w:rsidDel="00000000" w:rsidR="00000000" w:rsidRPr="00000000">
        <w:rPr>
          <w:rtl w:val="0"/>
        </w:rPr>
        <w:t xml:space="preserve">7, 2022 </w:t>
      </w:r>
    </w:p>
    <w:p w:rsidR="00000000" w:rsidDel="00000000" w:rsidP="00000000" w:rsidRDefault="00000000" w:rsidRPr="00000000" w14:paraId="0000000C">
      <w:pPr>
        <w:pStyle w:val="Title"/>
        <w:rPr>
          <w:color w:val="ff0000"/>
        </w:rPr>
      </w:pPr>
      <w:r w:rsidDel="00000000" w:rsidR="00000000" w:rsidRPr="00000000">
        <w:rPr>
          <w:i w:val="0"/>
          <w:color w:val="ff0000"/>
          <w:sz w:val="21"/>
          <w:szCs w:val="21"/>
          <w:highlight w:val="yellow"/>
          <w:rtl w:val="0"/>
        </w:rPr>
        <w:t xml:space="preserve">(End of the 5th week of the Fall semester)</w:t>
      </w:r>
      <w:r w:rsidDel="00000000" w:rsidR="00000000" w:rsidRPr="00000000">
        <w:rPr>
          <w:rtl w:val="0"/>
        </w:rPr>
      </w:r>
    </w:p>
    <w:p w:rsidR="00000000" w:rsidDel="00000000" w:rsidP="00000000" w:rsidRDefault="00000000" w:rsidRPr="00000000" w14:paraId="0000000D">
      <w:pPr>
        <w:jc w:val="center"/>
        <w:rPr>
          <w:rFonts w:ascii="Century Schoolbook" w:cs="Century Schoolbook" w:eastAsia="Century Schoolbook" w:hAnsi="Century Schoolbook"/>
          <w:b w:val="1"/>
          <w:i w:val="1"/>
          <w:sz w:val="60"/>
          <w:szCs w:val="60"/>
        </w:rPr>
      </w:pPr>
      <w:r w:rsidDel="00000000" w:rsidR="00000000" w:rsidRPr="00000000">
        <w:rPr>
          <w:b w:val="1"/>
          <w:sz w:val="28"/>
          <w:szCs w:val="28"/>
          <w:highlight w:val="yellow"/>
          <w:rtl w:val="0"/>
        </w:rPr>
        <w:t xml:space="preserve">Please don’t submit a printed copy.</w:t>
      </w:r>
      <w:r w:rsidDel="00000000" w:rsidR="00000000" w:rsidRPr="00000000">
        <w:br w:type="page"/>
      </w:r>
      <w:r w:rsidDel="00000000" w:rsidR="00000000" w:rsidRPr="00000000">
        <w:rPr>
          <w:rtl w:val="0"/>
        </w:rPr>
      </w:r>
    </w:p>
    <w:p w:rsidR="00000000" w:rsidDel="00000000" w:rsidP="00000000" w:rsidRDefault="00000000" w:rsidRPr="00000000" w14:paraId="0000000E">
      <w:pPr>
        <w:spacing w:after="0" w:line="240" w:lineRule="auto"/>
        <w:rPr>
          <w:b w:val="1"/>
        </w:rPr>
      </w:pPr>
      <w:r w:rsidDel="00000000" w:rsidR="00000000" w:rsidRPr="00000000">
        <w:rPr>
          <w:rtl w:val="0"/>
        </w:rPr>
      </w:r>
    </w:p>
    <w:p w:rsidR="00000000" w:rsidDel="00000000" w:rsidP="00000000" w:rsidRDefault="00000000" w:rsidRPr="00000000" w14:paraId="0000000F">
      <w:pPr>
        <w:spacing w:after="0" w:line="240" w:lineRule="auto"/>
        <w:rPr>
          <w:b w:val="1"/>
        </w:rPr>
      </w:pPr>
      <w:r w:rsidDel="00000000" w:rsidR="00000000" w:rsidRPr="00000000">
        <w:rPr>
          <w:rtl w:val="0"/>
        </w:rPr>
      </w:r>
    </w:p>
    <w:p w:rsidR="00000000" w:rsidDel="00000000" w:rsidP="00000000" w:rsidRDefault="00000000" w:rsidRPr="00000000" w14:paraId="00000010">
      <w:pPr>
        <w:spacing w:after="0" w:line="240" w:lineRule="auto"/>
        <w:rPr>
          <w:b w:val="1"/>
        </w:rPr>
      </w:pPr>
      <w:r w:rsidDel="00000000" w:rsidR="00000000" w:rsidRPr="00000000">
        <w:rPr>
          <w:rtl w:val="0"/>
        </w:rPr>
      </w:r>
    </w:p>
    <w:p w:rsidR="00000000" w:rsidDel="00000000" w:rsidP="00000000" w:rsidRDefault="00000000" w:rsidRPr="00000000" w14:paraId="00000011">
      <w:pPr>
        <w:spacing w:after="0" w:line="240" w:lineRule="auto"/>
        <w:rPr>
          <w:b w:val="1"/>
        </w:rPr>
      </w:pPr>
      <w:r w:rsidDel="00000000" w:rsidR="00000000" w:rsidRPr="00000000">
        <w:rPr>
          <w:rtl w:val="0"/>
        </w:rPr>
      </w:r>
    </w:p>
    <w:p w:rsidR="00000000" w:rsidDel="00000000" w:rsidP="00000000" w:rsidRDefault="00000000" w:rsidRPr="00000000" w14:paraId="00000012">
      <w:pPr>
        <w:spacing w:after="0" w:line="240" w:lineRule="auto"/>
        <w:rPr>
          <w:b w:val="1"/>
        </w:rPr>
      </w:pPr>
      <w:r w:rsidDel="00000000" w:rsidR="00000000" w:rsidRPr="00000000">
        <w:rPr>
          <w:rtl w:val="0"/>
        </w:rPr>
      </w:r>
    </w:p>
    <w:p w:rsidR="00000000" w:rsidDel="00000000" w:rsidP="00000000" w:rsidRDefault="00000000" w:rsidRPr="00000000" w14:paraId="00000013">
      <w:pPr>
        <w:spacing w:after="0" w:line="240" w:lineRule="auto"/>
        <w:rPr>
          <w:b w:val="1"/>
        </w:rPr>
      </w:pPr>
      <w:r w:rsidDel="00000000" w:rsidR="00000000" w:rsidRPr="00000000">
        <w:rPr>
          <w:rtl w:val="0"/>
        </w:rPr>
      </w:r>
    </w:p>
    <w:p w:rsidR="00000000" w:rsidDel="00000000" w:rsidP="00000000" w:rsidRDefault="00000000" w:rsidRPr="00000000" w14:paraId="00000014">
      <w:pPr>
        <w:spacing w:after="0" w:line="240" w:lineRule="auto"/>
        <w:rPr>
          <w:b w:val="1"/>
        </w:rPr>
      </w:pPr>
      <w:r w:rsidDel="00000000" w:rsidR="00000000" w:rsidRPr="00000000">
        <w:rPr>
          <w:rtl w:val="0"/>
        </w:rPr>
      </w:r>
    </w:p>
    <w:p w:rsidR="00000000" w:rsidDel="00000000" w:rsidP="00000000" w:rsidRDefault="00000000" w:rsidRPr="00000000" w14:paraId="00000015">
      <w:pPr>
        <w:spacing w:after="0" w:line="240" w:lineRule="auto"/>
        <w:rPr>
          <w:b w:val="1"/>
        </w:rPr>
      </w:pPr>
      <w:r w:rsidDel="00000000" w:rsidR="00000000" w:rsidRPr="00000000">
        <w:rPr>
          <w:rtl w:val="0"/>
        </w:rPr>
      </w:r>
    </w:p>
    <w:p w:rsidR="00000000" w:rsidDel="00000000" w:rsidP="00000000" w:rsidRDefault="00000000" w:rsidRPr="00000000" w14:paraId="00000016">
      <w:pPr>
        <w:spacing w:after="0" w:line="240" w:lineRule="auto"/>
        <w:rPr>
          <w:b w:val="1"/>
        </w:rPr>
      </w:pPr>
      <w:r w:rsidDel="00000000" w:rsidR="00000000" w:rsidRPr="00000000">
        <w:rPr>
          <w:rtl w:val="0"/>
        </w:rPr>
      </w:r>
    </w:p>
    <w:p w:rsidR="00000000" w:rsidDel="00000000" w:rsidP="00000000" w:rsidRDefault="00000000" w:rsidRPr="00000000" w14:paraId="00000017">
      <w:pPr>
        <w:spacing w:after="0" w:line="240" w:lineRule="auto"/>
        <w:rPr>
          <w:b w:val="1"/>
        </w:rPr>
      </w:pPr>
      <w:r w:rsidDel="00000000" w:rsidR="00000000" w:rsidRPr="00000000">
        <w:rPr>
          <w:rtl w:val="0"/>
        </w:rPr>
      </w:r>
    </w:p>
    <w:p w:rsidR="00000000" w:rsidDel="00000000" w:rsidP="00000000" w:rsidRDefault="00000000" w:rsidRPr="00000000" w14:paraId="00000018">
      <w:pPr>
        <w:spacing w:after="0" w:line="240" w:lineRule="auto"/>
        <w:rPr>
          <w:b w:val="1"/>
        </w:rPr>
      </w:pPr>
      <w:r w:rsidDel="00000000" w:rsidR="00000000" w:rsidRPr="00000000">
        <w:rPr>
          <w:rtl w:val="0"/>
        </w:rPr>
      </w:r>
    </w:p>
    <w:p w:rsidR="00000000" w:rsidDel="00000000" w:rsidP="00000000" w:rsidRDefault="00000000" w:rsidRPr="00000000" w14:paraId="00000019">
      <w:pPr>
        <w:spacing w:after="0" w:line="240" w:lineRule="auto"/>
        <w:ind w:firstLine="0"/>
        <w:rPr/>
      </w:pPr>
      <w:r w:rsidDel="00000000" w:rsidR="00000000" w:rsidRPr="00000000">
        <w:rPr>
          <w:rtl w:val="0"/>
        </w:rPr>
      </w:r>
    </w:p>
    <w:p w:rsidR="00000000" w:rsidDel="00000000" w:rsidP="00000000" w:rsidRDefault="00000000" w:rsidRPr="00000000" w14:paraId="0000001A">
      <w:pPr>
        <w:spacing w:after="0" w:line="240" w:lineRule="auto"/>
        <w:ind w:firstLine="0"/>
        <w:rPr/>
      </w:pPr>
      <w:r w:rsidDel="00000000" w:rsidR="00000000" w:rsidRPr="00000000">
        <w:rPr>
          <w:rtl w:val="0"/>
        </w:rPr>
      </w:r>
    </w:p>
    <w:p w:rsidR="00000000" w:rsidDel="00000000" w:rsidP="00000000" w:rsidRDefault="00000000" w:rsidRPr="00000000" w14:paraId="0000001B">
      <w:pPr>
        <w:spacing w:after="0" w:line="240" w:lineRule="auto"/>
        <w:ind w:firstLine="0"/>
        <w:rPr/>
      </w:pPr>
      <w:r w:rsidDel="00000000" w:rsidR="00000000" w:rsidRPr="00000000">
        <w:rPr>
          <w:rtl w:val="0"/>
        </w:rPr>
      </w:r>
    </w:p>
    <w:p w:rsidR="00000000" w:rsidDel="00000000" w:rsidP="00000000" w:rsidRDefault="00000000" w:rsidRPr="00000000" w14:paraId="0000001C">
      <w:pPr>
        <w:spacing w:after="0" w:line="240" w:lineRule="auto"/>
        <w:ind w:firstLine="0"/>
        <w:rPr/>
      </w:pPr>
      <w:r w:rsidDel="00000000" w:rsidR="00000000" w:rsidRPr="00000000">
        <w:rPr>
          <w:rtl w:val="0"/>
        </w:rPr>
      </w:r>
    </w:p>
    <w:p w:rsidR="00000000" w:rsidDel="00000000" w:rsidP="00000000" w:rsidRDefault="00000000" w:rsidRPr="00000000" w14:paraId="0000001D">
      <w:pPr>
        <w:spacing w:after="0" w:line="240" w:lineRule="auto"/>
        <w:ind w:firstLine="0"/>
        <w:rPr/>
      </w:pPr>
      <w:r w:rsidDel="00000000" w:rsidR="00000000" w:rsidRPr="00000000">
        <w:rPr>
          <w:rtl w:val="0"/>
        </w:rPr>
      </w:r>
    </w:p>
    <w:p w:rsidR="00000000" w:rsidDel="00000000" w:rsidP="00000000" w:rsidRDefault="00000000" w:rsidRPr="00000000" w14:paraId="0000001E">
      <w:pPr>
        <w:spacing w:after="0" w:line="240" w:lineRule="auto"/>
        <w:ind w:firstLine="0"/>
        <w:rPr/>
      </w:pPr>
      <w:r w:rsidDel="00000000" w:rsidR="00000000" w:rsidRPr="00000000">
        <w:rPr>
          <w:rtl w:val="0"/>
        </w:rPr>
      </w:r>
    </w:p>
    <w:p w:rsidR="00000000" w:rsidDel="00000000" w:rsidP="00000000" w:rsidRDefault="00000000" w:rsidRPr="00000000" w14:paraId="0000001F">
      <w:pPr>
        <w:spacing w:after="0" w:line="240" w:lineRule="auto"/>
        <w:ind w:firstLine="0"/>
        <w:rPr/>
      </w:pPr>
      <w:r w:rsidDel="00000000" w:rsidR="00000000" w:rsidRPr="00000000">
        <w:rPr>
          <w:rtl w:val="0"/>
        </w:rPr>
      </w:r>
    </w:p>
    <w:p w:rsidR="00000000" w:rsidDel="00000000" w:rsidP="00000000" w:rsidRDefault="00000000" w:rsidRPr="00000000" w14:paraId="00000020">
      <w:pPr>
        <w:spacing w:after="0" w:line="240" w:lineRule="auto"/>
        <w:ind w:firstLine="0"/>
        <w:rPr/>
      </w:pPr>
      <w:r w:rsidDel="00000000" w:rsidR="00000000" w:rsidRPr="00000000">
        <w:rPr>
          <w:rtl w:val="0"/>
        </w:rPr>
      </w:r>
    </w:p>
    <w:p w:rsidR="00000000" w:rsidDel="00000000" w:rsidP="00000000" w:rsidRDefault="00000000" w:rsidRPr="00000000" w14:paraId="00000021">
      <w:pPr>
        <w:spacing w:after="0" w:line="240" w:lineRule="auto"/>
        <w:ind w:firstLine="0"/>
        <w:rPr/>
      </w:pPr>
      <w:r w:rsidDel="00000000" w:rsidR="00000000" w:rsidRPr="00000000">
        <w:rPr>
          <w:rtl w:val="0"/>
        </w:rPr>
      </w:r>
    </w:p>
    <w:p w:rsidR="00000000" w:rsidDel="00000000" w:rsidP="00000000" w:rsidRDefault="00000000" w:rsidRPr="00000000" w14:paraId="00000022">
      <w:pPr>
        <w:spacing w:after="0" w:line="240" w:lineRule="auto"/>
        <w:ind w:firstLine="0"/>
        <w:rPr/>
      </w:pPr>
      <w:r w:rsidDel="00000000" w:rsidR="00000000" w:rsidRPr="00000000">
        <w:rPr>
          <w:rtl w:val="0"/>
        </w:rPr>
      </w:r>
    </w:p>
    <w:p w:rsidR="00000000" w:rsidDel="00000000" w:rsidP="00000000" w:rsidRDefault="00000000" w:rsidRPr="00000000" w14:paraId="00000023">
      <w:pPr>
        <w:spacing w:after="0" w:line="240" w:lineRule="auto"/>
        <w:rPr>
          <w:b w:val="1"/>
        </w:rPr>
      </w:pPr>
      <w:r w:rsidDel="00000000" w:rsidR="00000000" w:rsidRPr="00000000">
        <w:rPr>
          <w:rtl w:val="0"/>
        </w:rPr>
      </w:r>
    </w:p>
    <w:p w:rsidR="00000000" w:rsidDel="00000000" w:rsidP="00000000" w:rsidRDefault="00000000" w:rsidRPr="00000000" w14:paraId="00000024">
      <w:pPr>
        <w:spacing w:after="0" w:line="240" w:lineRule="auto"/>
        <w:rPr>
          <w:b w:val="1"/>
        </w:rPr>
      </w:pPr>
      <w:r w:rsidDel="00000000" w:rsidR="00000000" w:rsidRPr="00000000">
        <w:rPr>
          <w:rtl w:val="0"/>
        </w:rPr>
      </w:r>
    </w:p>
    <w:p w:rsidR="00000000" w:rsidDel="00000000" w:rsidP="00000000" w:rsidRDefault="00000000" w:rsidRPr="00000000" w14:paraId="00000025">
      <w:pPr>
        <w:spacing w:after="0" w:line="240" w:lineRule="auto"/>
        <w:rPr>
          <w:b w:val="1"/>
        </w:rPr>
      </w:pPr>
      <w:r w:rsidDel="00000000" w:rsidR="00000000" w:rsidRPr="00000000">
        <w:rPr>
          <w:rtl w:val="0"/>
        </w:rPr>
      </w:r>
    </w:p>
    <w:p w:rsidR="00000000" w:rsidDel="00000000" w:rsidP="00000000" w:rsidRDefault="00000000" w:rsidRPr="00000000" w14:paraId="00000026">
      <w:pPr>
        <w:spacing w:after="0" w:line="240" w:lineRule="auto"/>
        <w:ind w:firstLine="0"/>
        <w:rPr>
          <w:b w:val="1"/>
        </w:rPr>
      </w:pPr>
      <w:r w:rsidDel="00000000" w:rsidR="00000000" w:rsidRPr="00000000">
        <w:rPr>
          <w:b w:val="1"/>
          <w:rtl w:val="0"/>
        </w:rPr>
        <w:t xml:space="preserve">I hereby declare that all information in this document has been obtained and presented in accordance with academic rules and ethical conduct. I also declare that, as require by these rules and conduct, I have fully cited and referenced all material and results that are not original to this work.</w:t>
      </w:r>
    </w:p>
    <w:p w:rsidR="00000000" w:rsidDel="00000000" w:rsidP="00000000" w:rsidRDefault="00000000" w:rsidRPr="00000000" w14:paraId="00000027">
      <w:pPr>
        <w:spacing w:after="0" w:line="240" w:lineRule="auto"/>
        <w:ind w:left="4956" w:firstLine="357.00000000000045"/>
        <w:jc w:val="left"/>
        <w:rPr/>
      </w:pPr>
      <w:r w:rsidDel="00000000" w:rsidR="00000000" w:rsidRPr="00000000">
        <w:rPr>
          <w:rtl w:val="0"/>
        </w:rPr>
      </w:r>
    </w:p>
    <w:p w:rsidR="00000000" w:rsidDel="00000000" w:rsidP="00000000" w:rsidRDefault="00000000" w:rsidRPr="00000000" w14:paraId="00000028">
      <w:pPr>
        <w:spacing w:after="0" w:line="240" w:lineRule="auto"/>
        <w:ind w:left="4956" w:firstLine="357.00000000000045"/>
        <w:jc w:val="left"/>
        <w:rPr/>
      </w:pPr>
      <w:r w:rsidDel="00000000" w:rsidR="00000000" w:rsidRPr="00000000">
        <w:rPr>
          <w:rtl w:val="0"/>
        </w:rPr>
      </w:r>
    </w:p>
    <w:p w:rsidR="00000000" w:rsidDel="00000000" w:rsidP="00000000" w:rsidRDefault="00000000" w:rsidRPr="00000000" w14:paraId="00000029">
      <w:pPr>
        <w:spacing w:after="0" w:line="240" w:lineRule="auto"/>
        <w:ind w:left="4956" w:firstLine="357.00000000000045"/>
        <w:jc w:val="left"/>
        <w:rPr/>
      </w:pPr>
      <w:r w:rsidDel="00000000" w:rsidR="00000000" w:rsidRPr="00000000">
        <w:rPr>
          <w:rtl w:val="0"/>
        </w:rPr>
      </w:r>
    </w:p>
    <w:p w:rsidR="00000000" w:rsidDel="00000000" w:rsidP="00000000" w:rsidRDefault="00000000" w:rsidRPr="00000000" w14:paraId="0000002A">
      <w:pPr>
        <w:tabs>
          <w:tab w:val="left" w:pos="6096"/>
        </w:tabs>
        <w:spacing w:after="0" w:line="240" w:lineRule="auto"/>
        <w:ind w:firstLine="0"/>
        <w:jc w:val="left"/>
        <w:rPr/>
      </w:pPr>
      <w:r w:rsidDel="00000000" w:rsidR="00000000" w:rsidRPr="00000000">
        <w:rPr>
          <w:rtl w:val="0"/>
        </w:rPr>
      </w:r>
    </w:p>
    <w:p w:rsidR="00000000" w:rsidDel="00000000" w:rsidP="00000000" w:rsidRDefault="00000000" w:rsidRPr="00000000" w14:paraId="0000002B">
      <w:pPr>
        <w:tabs>
          <w:tab w:val="left" w:pos="6096"/>
        </w:tabs>
        <w:spacing w:after="0" w:line="240" w:lineRule="auto"/>
        <w:ind w:left="5040" w:firstLine="0"/>
        <w:jc w:val="left"/>
        <w:rPr/>
      </w:pPr>
      <w:r w:rsidDel="00000000" w:rsidR="00000000" w:rsidRPr="00000000">
        <w:rPr>
          <w:rtl w:val="0"/>
        </w:rPr>
        <w:t xml:space="preserve">Name, Last Name </w:t>
        <w:tab/>
        <w:t xml:space="preserve">: </w:t>
      </w:r>
    </w:p>
    <w:p w:rsidR="00000000" w:rsidDel="00000000" w:rsidP="00000000" w:rsidRDefault="00000000" w:rsidRPr="00000000" w14:paraId="0000002C">
      <w:pPr>
        <w:tabs>
          <w:tab w:val="left" w:pos="6096"/>
        </w:tabs>
        <w:spacing w:after="0" w:line="240" w:lineRule="auto"/>
        <w:ind w:left="9288" w:firstLine="707.9999999999995"/>
        <w:jc w:val="left"/>
        <w:rPr/>
      </w:pPr>
      <w:r w:rsidDel="00000000" w:rsidR="00000000" w:rsidRPr="00000000">
        <w:rPr>
          <w:rtl w:val="0"/>
        </w:rPr>
      </w:r>
    </w:p>
    <w:p w:rsidR="00000000" w:rsidDel="00000000" w:rsidP="00000000" w:rsidRDefault="00000000" w:rsidRPr="00000000" w14:paraId="0000002D">
      <w:pPr>
        <w:tabs>
          <w:tab w:val="left" w:pos="6096"/>
        </w:tabs>
        <w:spacing w:after="0" w:line="240" w:lineRule="auto"/>
        <w:ind w:left="5040" w:firstLine="0"/>
        <w:jc w:val="left"/>
        <w:rPr/>
      </w:pPr>
      <w:r w:rsidDel="00000000" w:rsidR="00000000" w:rsidRPr="00000000">
        <w:rPr>
          <w:rtl w:val="0"/>
        </w:rPr>
        <w:t xml:space="preserve">Signature</w:t>
        <w:tab/>
        <w:tab/>
        <w:t xml:space="preserve">:</w:t>
      </w:r>
    </w:p>
    <w:p w:rsidR="00000000" w:rsidDel="00000000" w:rsidP="00000000" w:rsidRDefault="00000000" w:rsidRPr="00000000" w14:paraId="0000002E">
      <w:pPr>
        <w:ind w:firstLine="360"/>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TABLE OF CONTENTS</w:t>
      </w:r>
    </w:p>
    <w:p w:rsidR="00000000" w:rsidDel="00000000" w:rsidP="00000000" w:rsidRDefault="00000000" w:rsidRPr="00000000" w14:paraId="00000030">
      <w:pPr>
        <w:rPr/>
      </w:pPr>
      <w:r w:rsidDel="00000000" w:rsidR="00000000" w:rsidRPr="00000000">
        <w:rPr>
          <w:rtl w:val="0"/>
        </w:rPr>
        <w:t xml:space="preserve">Please </w:t>
      </w:r>
      <w:r w:rsidDel="00000000" w:rsidR="00000000" w:rsidRPr="00000000">
        <w:rPr>
          <w:highlight w:val="yellow"/>
          <w:rtl w:val="0"/>
        </w:rPr>
        <w:t xml:space="preserve">update</w:t>
      </w:r>
      <w:r w:rsidDel="00000000" w:rsidR="00000000" w:rsidRPr="00000000">
        <w:rPr>
          <w:rtl w:val="0"/>
        </w:rPr>
        <w:t xml:space="preserve"> this table (by right clicking on the table and selecting ‘Update Field’) after you are done with the report!</w:t>
      </w:r>
    </w:p>
    <w:sdt>
      <w:sdtPr>
        <w:docPartObj>
          <w:docPartGallery w:val="Table of Contents"/>
          <w:docPartUnique w:val="1"/>
        </w:docPartObj>
      </w:sdtPr>
      <w:sdtContent>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396"/>
            </w:tabs>
            <w:spacing w:after="0" w:before="120" w:line="36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1.</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Introduction</w:t>
            <w:tab/>
          </w:r>
          <w:r w:rsidDel="00000000" w:rsidR="00000000" w:rsidRPr="00000000">
            <w:fldChar w:fldCharType="begin"/>
            <w:instrText xml:space="preserve"> PAGEREF _heading=h.gjdgxs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4</w:t>
          </w:r>
          <w:r w:rsidDel="00000000" w:rsidR="00000000" w:rsidRPr="00000000">
            <w:fldChar w:fldCharType="begin"/>
            <w:instrText xml:space="preserve"> HYPERLINK \l "_heading=h.gjdgxs"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396"/>
            </w:tabs>
            <w:spacing w:after="0" w:before="120" w:line="36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2.</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Description of the company</w:t>
            <w:tab/>
          </w:r>
          <w:r w:rsidDel="00000000" w:rsidR="00000000" w:rsidRPr="00000000">
            <w:fldChar w:fldCharType="begin"/>
            <w:instrText xml:space="preserve"> PAGEREF _heading=h.30j0zll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5</w:t>
          </w:r>
          <w:r w:rsidDel="00000000" w:rsidR="00000000" w:rsidRPr="00000000">
            <w:fldChar w:fldCharType="begin"/>
            <w:instrText xml:space="preserve"> HYPERLINK \l "_heading=h.30j0zll"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396"/>
            </w:tabs>
            <w:spacing w:after="0" w:before="0" w:line="240" w:lineRule="auto"/>
            <w:ind w:left="221" w:right="0" w:firstLine="136"/>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2.1.</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Company Name and Location</w:t>
            <w:tab/>
          </w:r>
          <w:r w:rsidDel="00000000" w:rsidR="00000000" w:rsidRPr="00000000">
            <w:fldChar w:fldCharType="begin"/>
            <w:instrText xml:space="preserve"> PAGEREF _heading=h.1fob9te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5</w:t>
          </w:r>
          <w:r w:rsidDel="00000000" w:rsidR="00000000" w:rsidRPr="00000000">
            <w:fldChar w:fldCharType="begin"/>
            <w:instrText xml:space="preserve"> HYPERLINK \l "_heading=h.1fob9te"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396"/>
            </w:tabs>
            <w:spacing w:after="0" w:before="0" w:line="240" w:lineRule="auto"/>
            <w:ind w:left="221" w:right="0" w:firstLine="136"/>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2.2.</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Organizational Structure of the Company</w:t>
            <w:tab/>
          </w:r>
          <w:r w:rsidDel="00000000" w:rsidR="00000000" w:rsidRPr="00000000">
            <w:fldChar w:fldCharType="begin"/>
            <w:instrText xml:space="preserve"> PAGEREF _heading=h.3znysh7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5</w:t>
          </w:r>
          <w:r w:rsidDel="00000000" w:rsidR="00000000" w:rsidRPr="00000000">
            <w:fldChar w:fldCharType="begin"/>
            <w:instrText xml:space="preserve"> HYPERLINK \l "_heading=h.3znysh7"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60"/>
              <w:tab w:val="right" w:pos="9396"/>
            </w:tabs>
            <w:spacing w:after="0" w:before="0" w:line="240" w:lineRule="auto"/>
            <w:ind w:left="442" w:right="0" w:hanging="85"/>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2.2.1.</w:t>
            <w:tab/>
            <w:t xml:space="preserve">Department of Trivela</w:t>
            <w:tab/>
          </w:r>
          <w:r w:rsidDel="00000000" w:rsidR="00000000" w:rsidRPr="00000000">
            <w:fldChar w:fldCharType="begin"/>
            <w:instrText xml:space="preserve"> HYPERLINK \l "_heading=h.2et92p0" </w:instrText>
            <w:fldChar w:fldCharType="separate"/>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5</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60"/>
              <w:tab w:val="right" w:pos="9396"/>
            </w:tabs>
            <w:spacing w:after="0" w:before="0" w:line="240" w:lineRule="auto"/>
            <w:ind w:left="442" w:right="0" w:hanging="85"/>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2.2.2.</w:t>
            <w:tab/>
            <w:t xml:space="preserve">Department of Rabona</w:t>
            <w:tab/>
          </w:r>
          <w:r w:rsidDel="00000000" w:rsidR="00000000" w:rsidRPr="00000000">
            <w:fldChar w:fldCharType="begin"/>
            <w:instrText xml:space="preserve"> HYPERLINK \l "_heading=h.tyjcwt" </w:instrText>
            <w:fldChar w:fldCharType="separate"/>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5</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396"/>
            </w:tabs>
            <w:spacing w:after="0" w:before="0" w:line="240" w:lineRule="auto"/>
            <w:ind w:left="221" w:right="0" w:firstLine="136"/>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2.3.</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Administrative and Organizational Departments</w:t>
            <w:tab/>
          </w:r>
          <w:r w:rsidDel="00000000" w:rsidR="00000000" w:rsidRPr="00000000">
            <w:fldChar w:fldCharType="begin"/>
            <w:instrText xml:space="preserve"> PAGEREF _heading=h.3dy6vkm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5</w:t>
          </w:r>
          <w:r w:rsidDel="00000000" w:rsidR="00000000" w:rsidRPr="00000000">
            <w:fldChar w:fldCharType="begin"/>
            <w:instrText xml:space="preserve"> HYPERLINK \l "_heading=h.3dy6vkm"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396"/>
            </w:tabs>
            <w:spacing w:after="0" w:before="0" w:line="240" w:lineRule="auto"/>
            <w:ind w:left="221" w:right="0" w:firstLine="136"/>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2.4.</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Engineers and Their Duties</w:t>
            <w:tab/>
          </w:r>
          <w:r w:rsidDel="00000000" w:rsidR="00000000" w:rsidRPr="00000000">
            <w:fldChar w:fldCharType="begin"/>
            <w:instrText xml:space="preserve"> PAGEREF _heading=h.1t3h5sf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5</w:t>
          </w:r>
          <w:r w:rsidDel="00000000" w:rsidR="00000000" w:rsidRPr="00000000">
            <w:fldChar w:fldCharType="begin"/>
            <w:instrText xml:space="preserve"> HYPERLINK \l "_heading=h.1t3h5sf"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396"/>
            </w:tabs>
            <w:spacing w:after="0" w:before="0" w:line="240" w:lineRule="auto"/>
            <w:ind w:left="221" w:right="0" w:firstLine="136"/>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2.5.</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Standard Office Practices</w:t>
            <w:tab/>
          </w:r>
          <w:r w:rsidDel="00000000" w:rsidR="00000000" w:rsidRPr="00000000">
            <w:fldChar w:fldCharType="begin"/>
            <w:instrText xml:space="preserve"> PAGEREF _heading=h.2s8eyo1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6</w:t>
          </w:r>
          <w:r w:rsidDel="00000000" w:rsidR="00000000" w:rsidRPr="00000000">
            <w:fldChar w:fldCharType="begin"/>
            <w:instrText xml:space="preserve"> HYPERLINK \l "_heading=h.2s8eyo1"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396"/>
            </w:tabs>
            <w:spacing w:after="0" w:before="0" w:line="240" w:lineRule="auto"/>
            <w:ind w:left="221" w:right="0" w:firstLine="136"/>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2.6.</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Assessment of Site Plan</w:t>
            <w:tab/>
          </w:r>
          <w:r w:rsidDel="00000000" w:rsidR="00000000" w:rsidRPr="00000000">
            <w:fldChar w:fldCharType="begin"/>
            <w:instrText xml:space="preserve"> PAGEREF _heading=h.17dp8vu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6</w:t>
          </w:r>
          <w:r w:rsidDel="00000000" w:rsidR="00000000" w:rsidRPr="00000000">
            <w:fldChar w:fldCharType="begin"/>
            <w:instrText xml:space="preserve"> HYPERLINK \l "_heading=h.17dp8vu"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396"/>
            </w:tabs>
            <w:spacing w:after="0" w:before="0" w:line="240" w:lineRule="auto"/>
            <w:ind w:left="221" w:right="0" w:firstLine="136"/>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2.7.</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Main Area of Business</w:t>
            <w:tab/>
          </w:r>
          <w:r w:rsidDel="00000000" w:rsidR="00000000" w:rsidRPr="00000000">
            <w:fldChar w:fldCharType="begin"/>
            <w:instrText xml:space="preserve"> PAGEREF _heading=h.3rdcrjn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6</w:t>
          </w:r>
          <w:r w:rsidDel="00000000" w:rsidR="00000000" w:rsidRPr="00000000">
            <w:fldChar w:fldCharType="begin"/>
            <w:instrText xml:space="preserve"> HYPERLINK \l "_heading=h.3rdcrjn"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396"/>
            </w:tabs>
            <w:spacing w:after="0" w:before="0" w:line="240" w:lineRule="auto"/>
            <w:ind w:left="221" w:right="0" w:firstLine="136"/>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2.8.</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History of the Company</w:t>
            <w:tab/>
          </w:r>
          <w:r w:rsidDel="00000000" w:rsidR="00000000" w:rsidRPr="00000000">
            <w:fldChar w:fldCharType="begin"/>
            <w:instrText xml:space="preserve"> PAGEREF _heading=h.26in1rg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6</w:t>
          </w:r>
          <w:r w:rsidDel="00000000" w:rsidR="00000000" w:rsidRPr="00000000">
            <w:fldChar w:fldCharType="begin"/>
            <w:instrText xml:space="preserve"> HYPERLINK \l "_heading=h.26in1rg"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396"/>
            </w:tabs>
            <w:spacing w:after="0" w:before="120" w:line="36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3.</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Description of the Energy Production System</w:t>
            <w:tab/>
          </w:r>
          <w:r w:rsidDel="00000000" w:rsidR="00000000" w:rsidRPr="00000000">
            <w:fldChar w:fldCharType="begin"/>
            <w:instrText xml:space="preserve"> PAGEREF _heading=h.lnxbz9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7</w:t>
          </w:r>
          <w:r w:rsidDel="00000000" w:rsidR="00000000" w:rsidRPr="00000000">
            <w:fldChar w:fldCharType="begin"/>
            <w:instrText xml:space="preserve"> HYPERLINK \l "_heading=h.lnxbz9"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396"/>
            </w:tabs>
            <w:spacing w:after="0" w:before="0" w:line="240" w:lineRule="auto"/>
            <w:ind w:left="221" w:right="0" w:firstLine="136"/>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3.1.</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Source of energy</w:t>
            <w:tab/>
          </w:r>
          <w:r w:rsidDel="00000000" w:rsidR="00000000" w:rsidRPr="00000000">
            <w:fldChar w:fldCharType="begin"/>
            <w:instrText xml:space="preserve"> PAGEREF _heading=h.35nkun2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7</w:t>
          </w:r>
          <w:r w:rsidDel="00000000" w:rsidR="00000000" w:rsidRPr="00000000">
            <w:fldChar w:fldCharType="begin"/>
            <w:instrText xml:space="preserve"> HYPERLINK \l "_heading=h.35nkun2"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396"/>
            </w:tabs>
            <w:spacing w:after="0" w:before="0" w:line="240" w:lineRule="auto"/>
            <w:ind w:left="221" w:right="0" w:firstLine="136"/>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3.2.</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Description and assessment of each unit</w:t>
            <w:tab/>
          </w:r>
          <w:r w:rsidDel="00000000" w:rsidR="00000000" w:rsidRPr="00000000">
            <w:fldChar w:fldCharType="begin"/>
            <w:instrText xml:space="preserve"> PAGEREF _heading=h.1ksv4uv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7</w:t>
          </w:r>
          <w:r w:rsidDel="00000000" w:rsidR="00000000" w:rsidRPr="00000000">
            <w:fldChar w:fldCharType="begin"/>
            <w:instrText xml:space="preserve"> HYPERLINK \l "_heading=h.1ksv4uv"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396"/>
            </w:tabs>
            <w:spacing w:after="0" w:before="0" w:line="240" w:lineRule="auto"/>
            <w:ind w:left="221" w:right="0" w:firstLine="136"/>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3.3.</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Assessment of raw material storage facilities</w:t>
            <w:tab/>
          </w:r>
          <w:r w:rsidDel="00000000" w:rsidR="00000000" w:rsidRPr="00000000">
            <w:fldChar w:fldCharType="begin"/>
            <w:instrText xml:space="preserve"> PAGEREF _heading=h.44sinio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7</w:t>
          </w:r>
          <w:r w:rsidDel="00000000" w:rsidR="00000000" w:rsidRPr="00000000">
            <w:fldChar w:fldCharType="begin"/>
            <w:instrText xml:space="preserve"> HYPERLINK \l "_heading=h.44sinio"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396"/>
            </w:tabs>
            <w:spacing w:after="0" w:before="0" w:line="240" w:lineRule="auto"/>
            <w:ind w:left="221" w:right="0" w:firstLine="136"/>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3.4.</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Assessment of safety rules and practices</w:t>
            <w:tab/>
          </w:r>
          <w:r w:rsidDel="00000000" w:rsidR="00000000" w:rsidRPr="00000000">
            <w:fldChar w:fldCharType="begin"/>
            <w:instrText xml:space="preserve"> PAGEREF _heading=h.2jxsxqh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7</w:t>
          </w:r>
          <w:r w:rsidDel="00000000" w:rsidR="00000000" w:rsidRPr="00000000">
            <w:fldChar w:fldCharType="begin"/>
            <w:instrText xml:space="preserve"> HYPERLINK \l "_heading=h.2jxsxqh"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396"/>
            </w:tabs>
            <w:spacing w:after="0" w:before="0" w:line="240" w:lineRule="auto"/>
            <w:ind w:left="221" w:right="0" w:firstLine="136"/>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3.5.</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Production planning</w:t>
            <w:tab/>
          </w:r>
          <w:r w:rsidDel="00000000" w:rsidR="00000000" w:rsidRPr="00000000">
            <w:fldChar w:fldCharType="begin"/>
            <w:instrText xml:space="preserve"> PAGEREF _heading=h.z337ya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7</w:t>
          </w:r>
          <w:r w:rsidDel="00000000" w:rsidR="00000000" w:rsidRPr="00000000">
            <w:fldChar w:fldCharType="begin"/>
            <w:instrText xml:space="preserve"> HYPERLINK \l "_heading=h.z337ya"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396"/>
            </w:tabs>
            <w:spacing w:after="0" w:before="120" w:line="36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4.</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Software and Hardware</w:t>
            <w:tab/>
          </w:r>
          <w:r w:rsidDel="00000000" w:rsidR="00000000" w:rsidRPr="00000000">
            <w:fldChar w:fldCharType="begin"/>
            <w:instrText xml:space="preserve"> PAGEREF _heading=h.3j2qqm3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8</w:t>
          </w:r>
          <w:r w:rsidDel="00000000" w:rsidR="00000000" w:rsidRPr="00000000">
            <w:fldChar w:fldCharType="begin"/>
            <w:instrText xml:space="preserve"> HYPERLINK \l "_heading=h.3j2qqm3"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396"/>
            </w:tabs>
            <w:spacing w:after="0" w:before="120" w:line="36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5.</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Quality Assurance</w:t>
            <w:tab/>
          </w:r>
          <w:r w:rsidDel="00000000" w:rsidR="00000000" w:rsidRPr="00000000">
            <w:fldChar w:fldCharType="begin"/>
            <w:instrText xml:space="preserve"> PAGEREF _heading=h.1y810tw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8</w:t>
          </w:r>
          <w:r w:rsidDel="00000000" w:rsidR="00000000" w:rsidRPr="00000000">
            <w:fldChar w:fldCharType="begin"/>
            <w:instrText xml:space="preserve"> HYPERLINK \l "_heading=h.1y810tw"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396"/>
            </w:tabs>
            <w:spacing w:after="0" w:before="120" w:line="36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6.</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Assessment of Automation</w:t>
            <w:tab/>
          </w:r>
          <w:r w:rsidDel="00000000" w:rsidR="00000000" w:rsidRPr="00000000">
            <w:fldChar w:fldCharType="begin"/>
            <w:instrText xml:space="preserve"> PAGEREF _heading=h.4i7ojhp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8</w:t>
          </w:r>
          <w:r w:rsidDel="00000000" w:rsidR="00000000" w:rsidRPr="00000000">
            <w:fldChar w:fldCharType="begin"/>
            <w:instrText xml:space="preserve"> HYPERLINK \l "_heading=h.4i7ojhp"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396"/>
            </w:tabs>
            <w:spacing w:after="0" w:before="120" w:line="36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7.</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Maintenance Services</w:t>
            <w:tab/>
          </w:r>
          <w:r w:rsidDel="00000000" w:rsidR="00000000" w:rsidRPr="00000000">
            <w:fldChar w:fldCharType="begin"/>
            <w:instrText xml:space="preserve"> PAGEREF _heading=h.2xcytpi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8</w:t>
          </w:r>
          <w:r w:rsidDel="00000000" w:rsidR="00000000" w:rsidRPr="00000000">
            <w:fldChar w:fldCharType="begin"/>
            <w:instrText xml:space="preserve"> HYPERLINK \l "_heading=h.2xcytpi"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396"/>
            </w:tabs>
            <w:spacing w:after="0" w:before="120" w:line="36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8.</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Cost Analysis of produced energy</w:t>
            <w:tab/>
          </w:r>
          <w:r w:rsidDel="00000000" w:rsidR="00000000" w:rsidRPr="00000000">
            <w:fldChar w:fldCharType="begin"/>
            <w:instrText xml:space="preserve"> PAGEREF _heading=h.1ci93xb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8</w:t>
          </w:r>
          <w:r w:rsidDel="00000000" w:rsidR="00000000" w:rsidRPr="00000000">
            <w:fldChar w:fldCharType="begin"/>
            <w:instrText xml:space="preserve"> HYPERLINK \l "_heading=h.1ci93xb"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396"/>
            </w:tabs>
            <w:spacing w:after="0" w:before="120" w:line="36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9.</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Wastes</w:t>
            <w:tab/>
          </w:r>
          <w:r w:rsidDel="00000000" w:rsidR="00000000" w:rsidRPr="00000000">
            <w:fldChar w:fldCharType="begin"/>
            <w:instrText xml:space="preserve"> PAGEREF _heading=h.3whwml4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8</w:t>
          </w:r>
          <w:r w:rsidDel="00000000" w:rsidR="00000000" w:rsidRPr="00000000">
            <w:fldChar w:fldCharType="begin"/>
            <w:instrText xml:space="preserve"> HYPERLINK \l "_heading=h.3whwml4"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396"/>
            </w:tabs>
            <w:spacing w:after="0" w:before="120" w:line="36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10.</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Future Plans</w:t>
            <w:tab/>
          </w:r>
          <w:r w:rsidDel="00000000" w:rsidR="00000000" w:rsidRPr="00000000">
            <w:fldChar w:fldCharType="begin"/>
            <w:instrText xml:space="preserve"> PAGEREF _heading=h.2bn6wsx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9</w:t>
          </w:r>
          <w:r w:rsidDel="00000000" w:rsidR="00000000" w:rsidRPr="00000000">
            <w:fldChar w:fldCharType="begin"/>
            <w:instrText xml:space="preserve"> HYPERLINK \l "_heading=h.2bn6wsx"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396"/>
            </w:tabs>
            <w:spacing w:after="0" w:before="120" w:line="36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11.</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Conclusion</w:t>
            <w:tab/>
          </w:r>
          <w:r w:rsidDel="00000000" w:rsidR="00000000" w:rsidRPr="00000000">
            <w:fldChar w:fldCharType="begin"/>
            <w:instrText xml:space="preserve"> PAGEREF _heading=h.qsh70q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10</w:t>
          </w:r>
          <w:r w:rsidDel="00000000" w:rsidR="00000000" w:rsidRPr="00000000">
            <w:fldChar w:fldCharType="begin"/>
            <w:instrText xml:space="preserve"> HYPERLINK \l "_heading=h.qsh70q"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60"/>
              <w:tab w:val="right" w:pos="9396"/>
            </w:tabs>
            <w:spacing w:after="0" w:before="0" w:line="360" w:lineRule="auto"/>
            <w:ind w:left="880" w:right="0" w:hanging="523"/>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0"/>
              <w:i w:val="0"/>
              <w:smallCaps w:val="0"/>
              <w:strike w:val="0"/>
              <w:color w:val="000000"/>
              <w:sz w:val="20"/>
              <w:szCs w:val="20"/>
              <w:u w:val="none"/>
              <w:shd w:fill="auto" w:val="clear"/>
              <w:vertAlign w:val="baseline"/>
              <w:rtl w:val="0"/>
            </w:rPr>
            <w:t xml:space="preserve">A.</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0"/>
              <w:i w:val="0"/>
              <w:smallCaps w:val="0"/>
              <w:strike w:val="0"/>
              <w:color w:val="000000"/>
              <w:sz w:val="20"/>
              <w:szCs w:val="20"/>
              <w:u w:val="none"/>
              <w:shd w:fill="auto" w:val="clear"/>
              <w:vertAlign w:val="baseline"/>
              <w:rtl w:val="0"/>
            </w:rPr>
            <w:t xml:space="preserve">Organizational Structure of the Company</w:t>
            <w:tab/>
          </w:r>
          <w:r w:rsidDel="00000000" w:rsidR="00000000" w:rsidRPr="00000000">
            <w:fldChar w:fldCharType="begin"/>
            <w:instrText xml:space="preserve"> PAGEREF _heading=h.1pxezwc \h </w:instrText>
            <w:fldChar w:fldCharType="separate"/>
          </w:r>
          <w:r w:rsidDel="00000000" w:rsidR="00000000" w:rsidRPr="00000000">
            <w:rPr>
              <w:rFonts w:ascii="Century Schoolbook" w:cs="Century Schoolbook" w:eastAsia="Century Schoolbook" w:hAnsi="Century Schoolbook"/>
              <w:b w:val="0"/>
              <w:i w:val="0"/>
              <w:smallCaps w:val="0"/>
              <w:strike w:val="0"/>
              <w:color w:val="000000"/>
              <w:sz w:val="20"/>
              <w:szCs w:val="20"/>
              <w:u w:val="none"/>
              <w:shd w:fill="auto" w:val="clear"/>
              <w:vertAlign w:val="baseline"/>
              <w:rtl w:val="0"/>
            </w:rPr>
            <w:t xml:space="preserve">11</w:t>
          </w:r>
          <w:r w:rsidDel="00000000" w:rsidR="00000000" w:rsidRPr="00000000">
            <w:fldChar w:fldCharType="begin"/>
            <w:instrText xml:space="preserve"> HYPERLINK \l "_heading=h.1pxezwc"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60"/>
              <w:tab w:val="right" w:pos="9396"/>
            </w:tabs>
            <w:spacing w:after="0" w:before="0" w:line="360" w:lineRule="auto"/>
            <w:ind w:left="880" w:right="0" w:hanging="523"/>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0"/>
              <w:i w:val="0"/>
              <w:smallCaps w:val="0"/>
              <w:strike w:val="0"/>
              <w:color w:val="000000"/>
              <w:sz w:val="20"/>
              <w:szCs w:val="20"/>
              <w:u w:val="none"/>
              <w:shd w:fill="auto" w:val="clear"/>
              <w:vertAlign w:val="baseline"/>
              <w:rtl w:val="0"/>
            </w:rPr>
            <w:t xml:space="preserve">B.</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0"/>
              <w:i w:val="0"/>
              <w:smallCaps w:val="0"/>
              <w:strike w:val="0"/>
              <w:color w:val="000000"/>
              <w:sz w:val="20"/>
              <w:szCs w:val="20"/>
              <w:u w:val="none"/>
              <w:shd w:fill="auto" w:val="clear"/>
              <w:vertAlign w:val="baseline"/>
              <w:rtl w:val="0"/>
            </w:rPr>
            <w:t xml:space="preserve">………</w:t>
            <w:tab/>
          </w:r>
          <w:r w:rsidDel="00000000" w:rsidR="00000000" w:rsidRPr="00000000">
            <w:fldChar w:fldCharType="begin"/>
            <w:instrText xml:space="preserve"> PAGEREF _heading=h.2p2csry \h </w:instrText>
            <w:fldChar w:fldCharType="separate"/>
          </w:r>
          <w:r w:rsidDel="00000000" w:rsidR="00000000" w:rsidRPr="00000000">
            <w:rPr>
              <w:rFonts w:ascii="Century Schoolbook" w:cs="Century Schoolbook" w:eastAsia="Century Schoolbook" w:hAnsi="Century Schoolbook"/>
              <w:b w:val="0"/>
              <w:i w:val="0"/>
              <w:smallCaps w:val="0"/>
              <w:strike w:val="0"/>
              <w:color w:val="000000"/>
              <w:sz w:val="20"/>
              <w:szCs w:val="20"/>
              <w:u w:val="none"/>
              <w:shd w:fill="auto" w:val="clear"/>
              <w:vertAlign w:val="baseline"/>
              <w:rtl w:val="0"/>
            </w:rPr>
            <w:t xml:space="preserve">12</w:t>
          </w:r>
          <w:r w:rsidDel="00000000" w:rsidR="00000000" w:rsidRPr="00000000">
            <w:fldChar w:fldCharType="begin"/>
            <w:instrText xml:space="preserve"> HYPERLINK \l "_heading=h.2p2csry" </w:instrText>
            <w:fldChar w:fldCharType="separate"/>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60"/>
          <w:tab w:val="right" w:pos="9396"/>
        </w:tabs>
        <w:spacing w:after="0" w:before="0" w:line="240" w:lineRule="auto"/>
        <w:ind w:left="0" w:right="0" w:firstLine="0"/>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tl w:val="0"/>
        </w:rPr>
      </w:r>
    </w:p>
    <w:p w:rsidR="00000000" w:rsidDel="00000000" w:rsidP="00000000" w:rsidRDefault="00000000" w:rsidRPr="00000000" w14:paraId="0000004E">
      <w:pPr>
        <w:pStyle w:val="Heading1"/>
        <w:numPr>
          <w:ilvl w:val="0"/>
          <w:numId w:val="2"/>
        </w:numPr>
        <w:ind w:left="3621" w:hanging="360"/>
        <w:rPr/>
      </w:pPr>
      <w:bookmarkStart w:colFirst="0" w:colLast="0" w:name="_heading=h.gjdgxs" w:id="0"/>
      <w:bookmarkEnd w:id="0"/>
      <w:r w:rsidDel="00000000" w:rsidR="00000000" w:rsidRPr="00000000">
        <w:rPr>
          <w:rtl w:val="0"/>
        </w:rPr>
        <w:t xml:space="preserve">Introduction</w:t>
      </w:r>
    </w:p>
    <w:p w:rsidR="00000000" w:rsidDel="00000000" w:rsidP="00000000" w:rsidRDefault="00000000" w:rsidRPr="00000000" w14:paraId="0000004F">
      <w:pPr>
        <w:rPr/>
      </w:pPr>
      <w:r w:rsidDel="00000000" w:rsidR="00000000" w:rsidRPr="00000000">
        <w:rPr>
          <w:rtl w:val="0"/>
        </w:rPr>
        <w:t xml:space="preserve">The aim and the scope of the summer practice should be presented briefly in this chapter. This chapter shouldn’t be longer than 1 page. </w:t>
      </w:r>
    </w:p>
    <w:p w:rsidR="00000000" w:rsidDel="00000000" w:rsidP="00000000" w:rsidRDefault="00000000" w:rsidRPr="00000000" w14:paraId="00000050">
      <w:pPr>
        <w:rPr>
          <w:rFonts w:ascii="Century Schoolbook" w:cs="Century Schoolbook" w:eastAsia="Century Schoolbook" w:hAnsi="Century Schoolbook"/>
          <w:b w:val="1"/>
          <w:i w:val="1"/>
          <w:sz w:val="32"/>
          <w:szCs w:val="32"/>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Century Schoolbook" w:cs="Century Schoolbook" w:eastAsia="Century Schoolbook" w:hAnsi="Century Schoolbook"/>
          <w:b w:val="1"/>
          <w:i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53">
      <w:pPr>
        <w:pStyle w:val="Heading1"/>
        <w:numPr>
          <w:ilvl w:val="0"/>
          <w:numId w:val="2"/>
        </w:numPr>
        <w:ind w:left="3621" w:hanging="360"/>
        <w:rPr/>
      </w:pPr>
      <w:bookmarkStart w:colFirst="0" w:colLast="0" w:name="_heading=h.30j0zll" w:id="1"/>
      <w:bookmarkEnd w:id="1"/>
      <w:r w:rsidDel="00000000" w:rsidR="00000000" w:rsidRPr="00000000">
        <w:rPr>
          <w:rtl w:val="0"/>
        </w:rPr>
        <w:t xml:space="preserve">Description of the company</w:t>
      </w:r>
    </w:p>
    <w:p w:rsidR="00000000" w:rsidDel="00000000" w:rsidP="00000000" w:rsidRDefault="00000000" w:rsidRPr="00000000" w14:paraId="00000054">
      <w:pPr>
        <w:rPr/>
      </w:pPr>
      <w:r w:rsidDel="00000000" w:rsidR="00000000" w:rsidRPr="00000000">
        <w:rPr>
          <w:rtl w:val="0"/>
        </w:rPr>
        <w:t xml:space="preserve">In this chapter of the summer practice report, the company is introduced. This chapter shouldn’t be more than 3 pages.</w:t>
      </w:r>
    </w:p>
    <w:p w:rsidR="00000000" w:rsidDel="00000000" w:rsidP="00000000" w:rsidRDefault="00000000" w:rsidRPr="00000000" w14:paraId="00000055">
      <w:pPr>
        <w:pStyle w:val="Heading2"/>
        <w:numPr>
          <w:ilvl w:val="1"/>
          <w:numId w:val="2"/>
        </w:numPr>
        <w:ind w:left="792" w:hanging="432"/>
        <w:rPr/>
      </w:pPr>
      <w:bookmarkStart w:colFirst="0" w:colLast="0" w:name="_heading=h.1fob9te" w:id="2"/>
      <w:bookmarkEnd w:id="2"/>
      <w:r w:rsidDel="00000000" w:rsidR="00000000" w:rsidRPr="00000000">
        <w:rPr>
          <w:rtl w:val="0"/>
        </w:rPr>
        <w:t xml:space="preserve">Company Name and Location</w:t>
      </w:r>
    </w:p>
    <w:p w:rsidR="00000000" w:rsidDel="00000000" w:rsidP="00000000" w:rsidRDefault="00000000" w:rsidRPr="00000000" w14:paraId="00000056">
      <w:pPr>
        <w:rPr/>
      </w:pPr>
      <w:r w:rsidDel="00000000" w:rsidR="00000000" w:rsidRPr="00000000">
        <w:rPr>
          <w:rtl w:val="0"/>
        </w:rPr>
        <w:t xml:space="preserve">The name of the company and its address should be provided.</w:t>
      </w:r>
    </w:p>
    <w:p w:rsidR="00000000" w:rsidDel="00000000" w:rsidP="00000000" w:rsidRDefault="00000000" w:rsidRPr="00000000" w14:paraId="00000057">
      <w:pPr>
        <w:pStyle w:val="Heading2"/>
        <w:numPr>
          <w:ilvl w:val="1"/>
          <w:numId w:val="2"/>
        </w:numPr>
        <w:ind w:left="792" w:hanging="432"/>
        <w:rPr/>
      </w:pPr>
      <w:bookmarkStart w:colFirst="0" w:colLast="0" w:name="_heading=h.3znysh7" w:id="3"/>
      <w:bookmarkEnd w:id="3"/>
      <w:r w:rsidDel="00000000" w:rsidR="00000000" w:rsidRPr="00000000">
        <w:rPr>
          <w:rtl w:val="0"/>
        </w:rPr>
        <w:t xml:space="preserve">Organizational Structure of the Company</w:t>
      </w:r>
    </w:p>
    <w:p w:rsidR="00000000" w:rsidDel="00000000" w:rsidP="00000000" w:rsidRDefault="00000000" w:rsidRPr="00000000" w14:paraId="00000058">
      <w:pPr>
        <w:rPr/>
      </w:pPr>
      <w:r w:rsidDel="00000000" w:rsidR="00000000" w:rsidRPr="00000000">
        <w:rPr>
          <w:rtl w:val="0"/>
        </w:rPr>
        <w:t xml:space="preserve">The organizational structure of the company should be explained here, and its schematic should be provided in the Appendix. After a brief introduction, please discuss all the departments in the factory and their functions.</w:t>
      </w:r>
    </w:p>
    <w:p w:rsidR="00000000" w:rsidDel="00000000" w:rsidP="00000000" w:rsidRDefault="00000000" w:rsidRPr="00000000" w14:paraId="00000059">
      <w:pPr>
        <w:pStyle w:val="Heading3"/>
        <w:numPr>
          <w:ilvl w:val="2"/>
          <w:numId w:val="2"/>
        </w:numPr>
        <w:ind w:left="1224" w:hanging="504.00000000000006"/>
        <w:rPr/>
      </w:pPr>
      <w:bookmarkStart w:colFirst="0" w:colLast="0" w:name="_heading=h.2et92p0" w:id="4"/>
      <w:bookmarkEnd w:id="4"/>
      <w:r w:rsidDel="00000000" w:rsidR="00000000" w:rsidRPr="00000000">
        <w:rPr>
          <w:rtl w:val="0"/>
        </w:rPr>
        <w:t xml:space="preserve">Department of Trivela</w:t>
      </w:r>
    </w:p>
    <w:p w:rsidR="00000000" w:rsidDel="00000000" w:rsidP="00000000" w:rsidRDefault="00000000" w:rsidRPr="00000000" w14:paraId="0000005A">
      <w:pPr>
        <w:rPr/>
      </w:pPr>
      <w:r w:rsidDel="00000000" w:rsidR="00000000" w:rsidRPr="00000000">
        <w:rPr>
          <w:rtl w:val="0"/>
        </w:rPr>
        <w:t xml:space="preserve">………</w:t>
      </w:r>
    </w:p>
    <w:p w:rsidR="00000000" w:rsidDel="00000000" w:rsidP="00000000" w:rsidRDefault="00000000" w:rsidRPr="00000000" w14:paraId="0000005B">
      <w:pPr>
        <w:pStyle w:val="Heading3"/>
        <w:numPr>
          <w:ilvl w:val="2"/>
          <w:numId w:val="2"/>
        </w:numPr>
        <w:ind w:left="1224" w:hanging="504.00000000000006"/>
        <w:rPr/>
      </w:pPr>
      <w:bookmarkStart w:colFirst="0" w:colLast="0" w:name="_heading=h.tyjcwt" w:id="5"/>
      <w:bookmarkEnd w:id="5"/>
      <w:r w:rsidDel="00000000" w:rsidR="00000000" w:rsidRPr="00000000">
        <w:rPr>
          <w:rtl w:val="0"/>
        </w:rPr>
        <w:t xml:space="preserve">Department of Rabona</w:t>
      </w:r>
    </w:p>
    <w:p w:rsidR="00000000" w:rsidDel="00000000" w:rsidP="00000000" w:rsidRDefault="00000000" w:rsidRPr="00000000" w14:paraId="0000005C">
      <w:pPr>
        <w:rPr/>
      </w:pPr>
      <w:r w:rsidDel="00000000" w:rsidR="00000000" w:rsidRPr="00000000">
        <w:rPr>
          <w:rtl w:val="0"/>
        </w:rPr>
        <w:t xml:space="preserve">……….</w:t>
      </w:r>
    </w:p>
    <w:p w:rsidR="00000000" w:rsidDel="00000000" w:rsidP="00000000" w:rsidRDefault="00000000" w:rsidRPr="00000000" w14:paraId="0000005D">
      <w:pPr>
        <w:pStyle w:val="Heading2"/>
        <w:numPr>
          <w:ilvl w:val="1"/>
          <w:numId w:val="2"/>
        </w:numPr>
        <w:ind w:left="792" w:hanging="432"/>
        <w:rPr/>
      </w:pPr>
      <w:bookmarkStart w:colFirst="0" w:colLast="0" w:name="_heading=h.3dy6vkm" w:id="6"/>
      <w:bookmarkEnd w:id="6"/>
      <w:r w:rsidDel="00000000" w:rsidR="00000000" w:rsidRPr="00000000">
        <w:rPr>
          <w:rtl w:val="0"/>
        </w:rPr>
        <w:t xml:space="preserve">Administrative and Organizational Departments</w:t>
      </w:r>
    </w:p>
    <w:p w:rsidR="00000000" w:rsidDel="00000000" w:rsidP="00000000" w:rsidRDefault="00000000" w:rsidRPr="00000000" w14:paraId="0000005E">
      <w:pPr>
        <w:rPr/>
      </w:pPr>
      <w:r w:rsidDel="00000000" w:rsidR="00000000" w:rsidRPr="00000000">
        <w:rPr>
          <w:rtl w:val="0"/>
        </w:rPr>
        <w:t xml:space="preserve">………. brief description of each department and its function, administrative relationship between departments</w:t>
      </w:r>
    </w:p>
    <w:p w:rsidR="00000000" w:rsidDel="00000000" w:rsidP="00000000" w:rsidRDefault="00000000" w:rsidRPr="00000000" w14:paraId="0000005F">
      <w:pPr>
        <w:pStyle w:val="Heading2"/>
        <w:numPr>
          <w:ilvl w:val="1"/>
          <w:numId w:val="2"/>
        </w:numPr>
        <w:ind w:left="792" w:hanging="432"/>
        <w:rPr/>
      </w:pPr>
      <w:bookmarkStart w:colFirst="0" w:colLast="0" w:name="_heading=h.1t3h5sf" w:id="7"/>
      <w:bookmarkEnd w:id="7"/>
      <w:r w:rsidDel="00000000" w:rsidR="00000000" w:rsidRPr="00000000">
        <w:rPr>
          <w:rtl w:val="0"/>
        </w:rPr>
        <w:t xml:space="preserve">Engineers and Their Duties</w:t>
      </w:r>
    </w:p>
    <w:p w:rsidR="00000000" w:rsidDel="00000000" w:rsidP="00000000" w:rsidRDefault="00000000" w:rsidRPr="00000000" w14:paraId="00000060">
      <w:pPr>
        <w:rPr/>
      </w:pPr>
      <w:r w:rsidDel="00000000" w:rsidR="00000000" w:rsidRPr="00000000">
        <w:rPr>
          <w:rtl w:val="0"/>
        </w:rPr>
        <w:t xml:space="preserve">Number of engineers (mechanical, chemical, civil, electrical, electronics, computer, etc.) and their duties should be explained in detail. You may use Table 1.  You should focus more on the tasks of mechanical engineers and don’t forget to mention about the departments mechanical engineers are working.</w:t>
      </w:r>
    </w:p>
    <w:p w:rsidR="00000000" w:rsidDel="00000000" w:rsidP="00000000" w:rsidRDefault="00000000" w:rsidRPr="00000000" w14:paraId="00000061">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entury Schoolbook" w:cs="Century Schoolbook" w:eastAsia="Century Schoolbook" w:hAnsi="Century Schoolbook"/>
          <w:b w:val="1"/>
          <w:i w:val="0"/>
          <w:smallCaps w:val="0"/>
          <w:strike w:val="0"/>
          <w:color w:val="000000"/>
          <w:sz w:val="22"/>
          <w:szCs w:val="22"/>
          <w:u w:val="none"/>
          <w:shd w:fill="auto" w:val="clear"/>
          <w:vertAlign w:val="baseline"/>
        </w:rPr>
      </w:pPr>
      <w:bookmarkStart w:colFirst="0" w:colLast="0" w:name="_heading=h.4d34og8" w:id="8"/>
      <w:bookmarkEnd w:id="8"/>
      <w:r w:rsidDel="00000000" w:rsidR="00000000" w:rsidRPr="00000000">
        <w:rPr>
          <w:rFonts w:ascii="Century Schoolbook" w:cs="Century Schoolbook" w:eastAsia="Century Schoolbook" w:hAnsi="Century Schoolbook"/>
          <w:b w:val="1"/>
          <w:i w:val="0"/>
          <w:smallCaps w:val="0"/>
          <w:strike w:val="0"/>
          <w:color w:val="000000"/>
          <w:sz w:val="22"/>
          <w:szCs w:val="22"/>
          <w:u w:val="none"/>
          <w:shd w:fill="auto" w:val="clear"/>
          <w:vertAlign w:val="baseline"/>
          <w:rtl w:val="0"/>
        </w:rPr>
        <w:t xml:space="preserve">Table 1 Number of Engineers</w:t>
      </w:r>
    </w:p>
    <w:tbl>
      <w:tblPr>
        <w:tblStyle w:val="Table1"/>
        <w:tblW w:w="297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7"/>
        <w:gridCol w:w="1312"/>
        <w:tblGridChange w:id="0">
          <w:tblGrid>
            <w:gridCol w:w="1667"/>
            <w:gridCol w:w="1312"/>
          </w:tblGrid>
        </w:tblGridChange>
      </w:tblGrid>
      <w:tr>
        <w:trPr>
          <w:cantSplit w:val="0"/>
          <w:tblHeader w:val="0"/>
        </w:trPr>
        <w:tc>
          <w:tcPr/>
          <w:p w:rsidR="00000000" w:rsidDel="00000000" w:rsidP="00000000" w:rsidRDefault="00000000" w:rsidRPr="00000000" w14:paraId="00000062">
            <w:pPr>
              <w:ind w:firstLine="0"/>
              <w:rPr>
                <w:b w:val="1"/>
              </w:rPr>
            </w:pPr>
            <w:r w:rsidDel="00000000" w:rsidR="00000000" w:rsidRPr="00000000">
              <w:rPr>
                <w:b w:val="1"/>
                <w:rtl w:val="0"/>
              </w:rPr>
              <w:t xml:space="preserve">Engineer</w:t>
            </w:r>
          </w:p>
        </w:tc>
        <w:tc>
          <w:tcPr/>
          <w:p w:rsidR="00000000" w:rsidDel="00000000" w:rsidP="00000000" w:rsidRDefault="00000000" w:rsidRPr="00000000" w14:paraId="00000063">
            <w:pPr>
              <w:ind w:firstLine="0"/>
              <w:rPr>
                <w:b w:val="1"/>
              </w:rPr>
            </w:pPr>
            <w:r w:rsidDel="00000000" w:rsidR="00000000" w:rsidRPr="00000000">
              <w:rPr>
                <w:b w:val="1"/>
                <w:rtl w:val="0"/>
              </w:rPr>
              <w:t xml:space="preserve">Number</w:t>
            </w:r>
          </w:p>
        </w:tc>
      </w:tr>
      <w:tr>
        <w:trPr>
          <w:cantSplit w:val="0"/>
          <w:tblHeader w:val="0"/>
        </w:trPr>
        <w:tc>
          <w:tcPr/>
          <w:p w:rsidR="00000000" w:rsidDel="00000000" w:rsidP="00000000" w:rsidRDefault="00000000" w:rsidRPr="00000000" w14:paraId="00000064">
            <w:pPr>
              <w:ind w:firstLine="0"/>
              <w:rPr/>
            </w:pPr>
            <w:r w:rsidDel="00000000" w:rsidR="00000000" w:rsidRPr="00000000">
              <w:rPr>
                <w:rtl w:val="0"/>
              </w:rPr>
              <w:t xml:space="preserve">Mechanical</w:t>
            </w:r>
          </w:p>
        </w:tc>
        <w:tc>
          <w:tcPr/>
          <w:p w:rsidR="00000000" w:rsidDel="00000000" w:rsidP="00000000" w:rsidRDefault="00000000" w:rsidRPr="00000000" w14:paraId="00000065">
            <w:pPr>
              <w:ind w:firstLine="0"/>
              <w:rPr/>
            </w:pPr>
            <w:r w:rsidDel="00000000" w:rsidR="00000000" w:rsidRPr="00000000">
              <w:rPr>
                <w:rtl w:val="0"/>
              </w:rPr>
            </w:r>
          </w:p>
        </w:tc>
      </w:tr>
      <w:tr>
        <w:trPr>
          <w:cantSplit w:val="0"/>
          <w:tblHeader w:val="0"/>
        </w:trPr>
        <w:tc>
          <w:tcPr/>
          <w:p w:rsidR="00000000" w:rsidDel="00000000" w:rsidP="00000000" w:rsidRDefault="00000000" w:rsidRPr="00000000" w14:paraId="00000066">
            <w:pPr>
              <w:ind w:firstLine="0"/>
              <w:rPr/>
            </w:pPr>
            <w:r w:rsidDel="00000000" w:rsidR="00000000" w:rsidRPr="00000000">
              <w:rPr>
                <w:rtl w:val="0"/>
              </w:rPr>
              <w:t xml:space="preserve">Chemical</w:t>
            </w:r>
          </w:p>
        </w:tc>
        <w:tc>
          <w:tcPr/>
          <w:p w:rsidR="00000000" w:rsidDel="00000000" w:rsidP="00000000" w:rsidRDefault="00000000" w:rsidRPr="00000000" w14:paraId="00000067">
            <w:pPr>
              <w:ind w:firstLine="0"/>
              <w:rPr/>
            </w:pPr>
            <w:r w:rsidDel="00000000" w:rsidR="00000000" w:rsidRPr="00000000">
              <w:rPr>
                <w:rtl w:val="0"/>
              </w:rPr>
            </w:r>
          </w:p>
        </w:tc>
      </w:tr>
      <w:tr>
        <w:trPr>
          <w:cantSplit w:val="0"/>
          <w:tblHeader w:val="0"/>
        </w:trPr>
        <w:tc>
          <w:tcPr/>
          <w:p w:rsidR="00000000" w:rsidDel="00000000" w:rsidP="00000000" w:rsidRDefault="00000000" w:rsidRPr="00000000" w14:paraId="00000068">
            <w:pPr>
              <w:ind w:firstLine="0"/>
              <w:rPr/>
            </w:pPr>
            <w:r w:rsidDel="00000000" w:rsidR="00000000" w:rsidRPr="00000000">
              <w:rPr>
                <w:rtl w:val="0"/>
              </w:rPr>
              <w:t xml:space="preserve">Computer</w:t>
            </w:r>
          </w:p>
        </w:tc>
        <w:tc>
          <w:tcPr/>
          <w:p w:rsidR="00000000" w:rsidDel="00000000" w:rsidP="00000000" w:rsidRDefault="00000000" w:rsidRPr="00000000" w14:paraId="00000069">
            <w:pPr>
              <w:ind w:firstLine="0"/>
              <w:rPr/>
            </w:pPr>
            <w:r w:rsidDel="00000000" w:rsidR="00000000" w:rsidRPr="00000000">
              <w:rPr>
                <w:rtl w:val="0"/>
              </w:rPr>
            </w:r>
          </w:p>
        </w:tc>
      </w:tr>
      <w:tr>
        <w:trPr>
          <w:cantSplit w:val="0"/>
          <w:tblHeader w:val="0"/>
        </w:trPr>
        <w:tc>
          <w:tcPr/>
          <w:p w:rsidR="00000000" w:rsidDel="00000000" w:rsidP="00000000" w:rsidRDefault="00000000" w:rsidRPr="00000000" w14:paraId="0000006A">
            <w:pPr>
              <w:ind w:firstLine="0"/>
              <w:rPr/>
            </w:pPr>
            <w:r w:rsidDel="00000000" w:rsidR="00000000" w:rsidRPr="00000000">
              <w:rPr>
                <w:rtl w:val="0"/>
              </w:rPr>
              <w:t xml:space="preserve">…</w:t>
            </w:r>
          </w:p>
        </w:tc>
        <w:tc>
          <w:tcPr/>
          <w:p w:rsidR="00000000" w:rsidDel="00000000" w:rsidP="00000000" w:rsidRDefault="00000000" w:rsidRPr="00000000" w14:paraId="0000006B">
            <w:pPr>
              <w:ind w:firstLine="0"/>
              <w:rPr/>
            </w:pPr>
            <w:r w:rsidDel="00000000" w:rsidR="00000000" w:rsidRPr="00000000">
              <w:rPr>
                <w:rtl w:val="0"/>
              </w:rPr>
            </w:r>
          </w:p>
        </w:tc>
      </w:tr>
    </w:tbl>
    <w:p w:rsidR="00000000" w:rsidDel="00000000" w:rsidP="00000000" w:rsidRDefault="00000000" w:rsidRPr="00000000" w14:paraId="0000006C">
      <w:pPr>
        <w:pStyle w:val="Heading2"/>
        <w:ind w:left="788" w:hanging="431"/>
        <w:rPr/>
      </w:pPr>
      <w:r w:rsidDel="00000000" w:rsidR="00000000" w:rsidRPr="00000000">
        <w:rPr>
          <w:rtl w:val="0"/>
        </w:rPr>
      </w:r>
    </w:p>
    <w:p w:rsidR="00000000" w:rsidDel="00000000" w:rsidP="00000000" w:rsidRDefault="00000000" w:rsidRPr="00000000" w14:paraId="0000006D">
      <w:pPr>
        <w:pStyle w:val="Heading2"/>
        <w:numPr>
          <w:ilvl w:val="1"/>
          <w:numId w:val="2"/>
        </w:numPr>
        <w:ind w:left="792" w:hanging="432"/>
        <w:rPr/>
      </w:pPr>
      <w:bookmarkStart w:colFirst="0" w:colLast="0" w:name="_heading=h.2s8eyo1" w:id="9"/>
      <w:bookmarkEnd w:id="9"/>
      <w:r w:rsidDel="00000000" w:rsidR="00000000" w:rsidRPr="00000000">
        <w:rPr>
          <w:rtl w:val="0"/>
        </w:rPr>
        <w:t xml:space="preserve">Standard Office Practices</w:t>
      </w:r>
    </w:p>
    <w:p w:rsidR="00000000" w:rsidDel="00000000" w:rsidP="00000000" w:rsidRDefault="00000000" w:rsidRPr="00000000" w14:paraId="0000006E">
      <w:pPr>
        <w:rPr/>
      </w:pPr>
      <w:r w:rsidDel="00000000" w:rsidR="00000000" w:rsidRPr="00000000">
        <w:rPr>
          <w:rtl w:val="0"/>
        </w:rPr>
        <w:t xml:space="preserve">Database, data processing practices and/or filing systems, correspondence systems, forms used, etc.</w:t>
      </w:r>
    </w:p>
    <w:p w:rsidR="00000000" w:rsidDel="00000000" w:rsidP="00000000" w:rsidRDefault="00000000" w:rsidRPr="00000000" w14:paraId="0000006F">
      <w:pPr>
        <w:pStyle w:val="Heading2"/>
        <w:numPr>
          <w:ilvl w:val="1"/>
          <w:numId w:val="2"/>
        </w:numPr>
        <w:ind w:left="792" w:hanging="432"/>
        <w:rPr/>
      </w:pPr>
      <w:bookmarkStart w:colFirst="0" w:colLast="0" w:name="_heading=h.17dp8vu" w:id="10"/>
      <w:bookmarkEnd w:id="10"/>
      <w:r w:rsidDel="00000000" w:rsidR="00000000" w:rsidRPr="00000000">
        <w:rPr>
          <w:rtl w:val="0"/>
        </w:rPr>
        <w:t xml:space="preserve">Assessment of Site Plan</w:t>
      </w:r>
    </w:p>
    <w:p w:rsidR="00000000" w:rsidDel="00000000" w:rsidP="00000000" w:rsidRDefault="00000000" w:rsidRPr="00000000" w14:paraId="00000070">
      <w:pPr>
        <w:rPr/>
      </w:pPr>
      <w:r w:rsidDel="00000000" w:rsidR="00000000" w:rsidRPr="00000000">
        <w:rPr>
          <w:rtl w:val="0"/>
        </w:rPr>
        <w:t xml:space="preserve">…..</w:t>
      </w:r>
    </w:p>
    <w:p w:rsidR="00000000" w:rsidDel="00000000" w:rsidP="00000000" w:rsidRDefault="00000000" w:rsidRPr="00000000" w14:paraId="00000071">
      <w:pPr>
        <w:pStyle w:val="Heading2"/>
        <w:numPr>
          <w:ilvl w:val="1"/>
          <w:numId w:val="2"/>
        </w:numPr>
        <w:ind w:left="792" w:hanging="432"/>
        <w:rPr/>
      </w:pPr>
      <w:bookmarkStart w:colFirst="0" w:colLast="0" w:name="_heading=h.3rdcrjn" w:id="11"/>
      <w:bookmarkEnd w:id="11"/>
      <w:r w:rsidDel="00000000" w:rsidR="00000000" w:rsidRPr="00000000">
        <w:rPr>
          <w:rtl w:val="0"/>
        </w:rPr>
        <w:t xml:space="preserve">Main Area of Business</w:t>
      </w:r>
    </w:p>
    <w:p w:rsidR="00000000" w:rsidDel="00000000" w:rsidP="00000000" w:rsidRDefault="00000000" w:rsidRPr="00000000" w14:paraId="00000072">
      <w:pPr>
        <w:rPr/>
      </w:pPr>
      <w:r w:rsidDel="00000000" w:rsidR="00000000" w:rsidRPr="00000000">
        <w:rPr>
          <w:rtl w:val="0"/>
        </w:rPr>
        <w:t xml:space="preserve">In this subsection, briefly discuss the areas that the company is interested in. Please don’t copy from the company’s website, just discuss briefly with your own words.</w:t>
      </w:r>
    </w:p>
    <w:p w:rsidR="00000000" w:rsidDel="00000000" w:rsidP="00000000" w:rsidRDefault="00000000" w:rsidRPr="00000000" w14:paraId="00000073">
      <w:pPr>
        <w:pStyle w:val="Heading2"/>
        <w:numPr>
          <w:ilvl w:val="1"/>
          <w:numId w:val="2"/>
        </w:numPr>
        <w:ind w:left="792" w:hanging="432"/>
        <w:rPr>
          <w:sz w:val="32"/>
          <w:szCs w:val="32"/>
        </w:rPr>
      </w:pPr>
      <w:bookmarkStart w:colFirst="0" w:colLast="0" w:name="_heading=h.26in1rg" w:id="12"/>
      <w:bookmarkEnd w:id="12"/>
      <w:r w:rsidDel="00000000" w:rsidR="00000000" w:rsidRPr="00000000">
        <w:rPr>
          <w:rtl w:val="0"/>
        </w:rPr>
        <w:t xml:space="preserve">History of the Company</w:t>
      </w:r>
      <w:r w:rsidDel="00000000" w:rsidR="00000000" w:rsidRPr="00000000">
        <w:rPr>
          <w:rtl w:val="0"/>
        </w:rPr>
      </w:r>
    </w:p>
    <w:p w:rsidR="00000000" w:rsidDel="00000000" w:rsidP="00000000" w:rsidRDefault="00000000" w:rsidRPr="00000000" w14:paraId="00000074">
      <w:pPr>
        <w:rPr>
          <w:sz w:val="32"/>
          <w:szCs w:val="32"/>
        </w:rPr>
      </w:pPr>
      <w:r w:rsidDel="00000000" w:rsidR="00000000" w:rsidRPr="00000000">
        <w:rPr>
          <w:rtl w:val="0"/>
        </w:rPr>
        <w:t xml:space="preserve">A brief history of the company should be given. Please don’t copy from the company’s website, just explain briefly with your own words. </w:t>
      </w:r>
      <w:r w:rsidDel="00000000" w:rsidR="00000000" w:rsidRPr="00000000">
        <w:br w:type="page"/>
      </w:r>
      <w:r w:rsidDel="00000000" w:rsidR="00000000" w:rsidRPr="00000000">
        <w:rPr>
          <w:rtl w:val="0"/>
        </w:rPr>
      </w:r>
    </w:p>
    <w:p w:rsidR="00000000" w:rsidDel="00000000" w:rsidP="00000000" w:rsidRDefault="00000000" w:rsidRPr="00000000" w14:paraId="00000075">
      <w:pPr>
        <w:pStyle w:val="Heading1"/>
        <w:numPr>
          <w:ilvl w:val="0"/>
          <w:numId w:val="2"/>
        </w:numPr>
        <w:ind w:left="3621" w:hanging="360"/>
        <w:rPr/>
      </w:pPr>
      <w:bookmarkStart w:colFirst="0" w:colLast="0" w:name="_heading=h.lnxbz9" w:id="13"/>
      <w:bookmarkEnd w:id="13"/>
      <w:r w:rsidDel="00000000" w:rsidR="00000000" w:rsidRPr="00000000">
        <w:rPr>
          <w:rtl w:val="0"/>
        </w:rPr>
        <w:t xml:space="preserve">Description of the Energy Production System</w:t>
      </w:r>
    </w:p>
    <w:p w:rsidR="00000000" w:rsidDel="00000000" w:rsidP="00000000" w:rsidRDefault="00000000" w:rsidRPr="00000000" w14:paraId="00000076">
      <w:pPr>
        <w:rPr>
          <w:rFonts w:ascii="Century Schoolbook" w:cs="Century Schoolbook" w:eastAsia="Century Schoolbook" w:hAnsi="Century Schoolbook"/>
          <w:b w:val="1"/>
          <w:i w:val="1"/>
          <w:sz w:val="32"/>
          <w:szCs w:val="32"/>
        </w:rPr>
      </w:pPr>
      <w:r w:rsidDel="00000000" w:rsidR="00000000" w:rsidRPr="00000000">
        <w:rPr>
          <w:rtl w:val="0"/>
        </w:rPr>
        <w:t xml:space="preserve">In this chapter, a detailed description of everything that has been done and observed during the summer practice should be given with close consideration to the program outlined by the department for the fourth-year students. The necessary data, tables and diagrams should be numbered and placed in the appendices. </w:t>
      </w:r>
      <w:r w:rsidDel="00000000" w:rsidR="00000000" w:rsidRPr="00000000">
        <w:rPr>
          <w:rtl w:val="0"/>
        </w:rPr>
      </w:r>
    </w:p>
    <w:p w:rsidR="00000000" w:rsidDel="00000000" w:rsidP="00000000" w:rsidRDefault="00000000" w:rsidRPr="00000000" w14:paraId="00000077">
      <w:pPr>
        <w:pStyle w:val="Heading2"/>
        <w:numPr>
          <w:ilvl w:val="1"/>
          <w:numId w:val="2"/>
        </w:numPr>
        <w:ind w:left="792" w:hanging="432"/>
        <w:rPr/>
      </w:pPr>
      <w:bookmarkStart w:colFirst="0" w:colLast="0" w:name="_heading=h.35nkun2" w:id="14"/>
      <w:bookmarkEnd w:id="14"/>
      <w:r w:rsidDel="00000000" w:rsidR="00000000" w:rsidRPr="00000000">
        <w:rPr>
          <w:rtl w:val="0"/>
        </w:rPr>
        <w:t xml:space="preserve">Source of energy</w:t>
      </w:r>
    </w:p>
    <w:p w:rsidR="00000000" w:rsidDel="00000000" w:rsidP="00000000" w:rsidRDefault="00000000" w:rsidRPr="00000000" w14:paraId="00000078">
      <w:pPr>
        <w:rPr/>
      </w:pPr>
      <w:r w:rsidDel="00000000" w:rsidR="00000000" w:rsidRPr="00000000">
        <w:rPr>
          <w:rtl w:val="0"/>
        </w:rPr>
        <w:t xml:space="preserve">e.g. hydraulic, thermal, nuclear, etc, a complete analysis of the source in terms of its quality, capacity, efficiency and availability</w:t>
      </w:r>
    </w:p>
    <w:p w:rsidR="00000000" w:rsidDel="00000000" w:rsidP="00000000" w:rsidRDefault="00000000" w:rsidRPr="00000000" w14:paraId="00000079">
      <w:pPr>
        <w:pStyle w:val="Heading2"/>
        <w:numPr>
          <w:ilvl w:val="1"/>
          <w:numId w:val="2"/>
        </w:numPr>
        <w:ind w:left="792" w:hanging="432"/>
        <w:rPr/>
      </w:pPr>
      <w:bookmarkStart w:colFirst="0" w:colLast="0" w:name="_heading=h.1ksv4uv" w:id="15"/>
      <w:bookmarkEnd w:id="15"/>
      <w:r w:rsidDel="00000000" w:rsidR="00000000" w:rsidRPr="00000000">
        <w:rPr>
          <w:rtl w:val="0"/>
        </w:rPr>
        <w:t xml:space="preserve">Description and assessment of each unit</w:t>
      </w:r>
    </w:p>
    <w:p w:rsidR="00000000" w:rsidDel="00000000" w:rsidP="00000000" w:rsidRDefault="00000000" w:rsidRPr="00000000" w14:paraId="0000007A">
      <w:pPr>
        <w:rPr/>
      </w:pPr>
      <w:r w:rsidDel="00000000" w:rsidR="00000000" w:rsidRPr="00000000">
        <w:rPr>
          <w:rtl w:val="0"/>
        </w:rPr>
        <w:t xml:space="preserve">e.g. turbines, boilers, control units, generators, electric distribution units, etc.</w:t>
      </w:r>
    </w:p>
    <w:p w:rsidR="00000000" w:rsidDel="00000000" w:rsidP="00000000" w:rsidRDefault="00000000" w:rsidRPr="00000000" w14:paraId="0000007B">
      <w:pPr>
        <w:pStyle w:val="Heading2"/>
        <w:numPr>
          <w:ilvl w:val="1"/>
          <w:numId w:val="2"/>
        </w:numPr>
        <w:ind w:left="792" w:hanging="432"/>
        <w:rPr/>
      </w:pPr>
      <w:bookmarkStart w:colFirst="0" w:colLast="0" w:name="_heading=h.44sinio" w:id="16"/>
      <w:bookmarkEnd w:id="16"/>
      <w:r w:rsidDel="00000000" w:rsidR="00000000" w:rsidRPr="00000000">
        <w:rPr>
          <w:rtl w:val="0"/>
        </w:rPr>
        <w:t xml:space="preserve">Assessment of raw material storage facilities</w:t>
      </w:r>
    </w:p>
    <w:p w:rsidR="00000000" w:rsidDel="00000000" w:rsidP="00000000" w:rsidRDefault="00000000" w:rsidRPr="00000000" w14:paraId="0000007C">
      <w:pPr>
        <w:rPr/>
      </w:pPr>
      <w:r w:rsidDel="00000000" w:rsidR="00000000" w:rsidRPr="00000000">
        <w:rPr>
          <w:rtl w:val="0"/>
        </w:rPr>
        <w:t xml:space="preserve">e.g. storage and transportation of coal, fuel-oil and water, flow rate etc.</w:t>
      </w:r>
    </w:p>
    <w:p w:rsidR="00000000" w:rsidDel="00000000" w:rsidP="00000000" w:rsidRDefault="00000000" w:rsidRPr="00000000" w14:paraId="0000007D">
      <w:pPr>
        <w:pStyle w:val="Heading2"/>
        <w:numPr>
          <w:ilvl w:val="1"/>
          <w:numId w:val="2"/>
        </w:numPr>
        <w:ind w:left="792" w:hanging="432"/>
        <w:rPr/>
      </w:pPr>
      <w:bookmarkStart w:colFirst="0" w:colLast="0" w:name="_heading=h.2jxsxqh" w:id="17"/>
      <w:bookmarkEnd w:id="17"/>
      <w:r w:rsidDel="00000000" w:rsidR="00000000" w:rsidRPr="00000000">
        <w:rPr>
          <w:rtl w:val="0"/>
        </w:rPr>
        <w:t xml:space="preserve">Assessment of safety rules and practices</w:t>
      </w:r>
    </w:p>
    <w:p w:rsidR="00000000" w:rsidDel="00000000" w:rsidP="00000000" w:rsidRDefault="00000000" w:rsidRPr="00000000" w14:paraId="0000007E">
      <w:pPr>
        <w:rPr/>
      </w:pPr>
      <w:r w:rsidDel="00000000" w:rsidR="00000000" w:rsidRPr="00000000">
        <w:rPr>
          <w:rtl w:val="0"/>
        </w:rPr>
        <w:t xml:space="preserve">………</w:t>
      </w:r>
    </w:p>
    <w:p w:rsidR="00000000" w:rsidDel="00000000" w:rsidP="00000000" w:rsidRDefault="00000000" w:rsidRPr="00000000" w14:paraId="0000007F">
      <w:pPr>
        <w:pStyle w:val="Heading2"/>
        <w:numPr>
          <w:ilvl w:val="1"/>
          <w:numId w:val="2"/>
        </w:numPr>
        <w:ind w:left="792" w:hanging="432"/>
        <w:rPr/>
      </w:pPr>
      <w:bookmarkStart w:colFirst="0" w:colLast="0" w:name="_heading=h.z337ya" w:id="18"/>
      <w:bookmarkEnd w:id="18"/>
      <w:r w:rsidDel="00000000" w:rsidR="00000000" w:rsidRPr="00000000">
        <w:rPr>
          <w:rtl w:val="0"/>
        </w:rPr>
        <w:t xml:space="preserve">Production planning</w:t>
      </w:r>
    </w:p>
    <w:p w:rsidR="00000000" w:rsidDel="00000000" w:rsidP="00000000" w:rsidRDefault="00000000" w:rsidRPr="00000000" w14:paraId="00000080">
      <w:pPr>
        <w:rPr/>
      </w:pPr>
      <w:r w:rsidDel="00000000" w:rsidR="00000000" w:rsidRPr="00000000">
        <w:rPr>
          <w:rtl w:val="0"/>
        </w:rPr>
        <w:t xml:space="preserve">…..</w:t>
      </w:r>
    </w:p>
    <w:p w:rsidR="00000000" w:rsidDel="00000000" w:rsidP="00000000" w:rsidRDefault="00000000" w:rsidRPr="00000000" w14:paraId="00000081">
      <w:pPr>
        <w:spacing w:line="480" w:lineRule="auto"/>
        <w:ind w:firstLine="360"/>
        <w:jc w:val="left"/>
        <w:rPr/>
      </w:pPr>
      <w:r w:rsidDel="00000000" w:rsidR="00000000" w:rsidRPr="00000000">
        <w:br w:type="page"/>
      </w:r>
      <w:r w:rsidDel="00000000" w:rsidR="00000000" w:rsidRPr="00000000">
        <w:rPr>
          <w:rtl w:val="0"/>
        </w:rPr>
      </w:r>
    </w:p>
    <w:p w:rsidR="00000000" w:rsidDel="00000000" w:rsidP="00000000" w:rsidRDefault="00000000" w:rsidRPr="00000000" w14:paraId="00000082">
      <w:pPr>
        <w:pStyle w:val="Heading1"/>
        <w:numPr>
          <w:ilvl w:val="0"/>
          <w:numId w:val="2"/>
        </w:numPr>
        <w:ind w:left="3621" w:hanging="360"/>
        <w:rPr/>
      </w:pPr>
      <w:bookmarkStart w:colFirst="0" w:colLast="0" w:name="_heading=h.3j2qqm3" w:id="19"/>
      <w:bookmarkEnd w:id="19"/>
      <w:r w:rsidDel="00000000" w:rsidR="00000000" w:rsidRPr="00000000">
        <w:rPr>
          <w:rtl w:val="0"/>
        </w:rPr>
        <w:t xml:space="preserve">Software and Hardware</w:t>
      </w:r>
    </w:p>
    <w:p w:rsidR="00000000" w:rsidDel="00000000" w:rsidP="00000000" w:rsidRDefault="00000000" w:rsidRPr="00000000" w14:paraId="00000083">
      <w:pPr>
        <w:rPr/>
      </w:pPr>
      <w:r w:rsidDel="00000000" w:rsidR="00000000" w:rsidRPr="00000000">
        <w:rPr>
          <w:rtl w:val="0"/>
        </w:rPr>
        <w:t xml:space="preserve">Usage of software in management, production and assembly. Hardware and software used by the company should be described.</w:t>
      </w:r>
    </w:p>
    <w:p w:rsidR="00000000" w:rsidDel="00000000" w:rsidP="00000000" w:rsidRDefault="00000000" w:rsidRPr="00000000" w14:paraId="00000084">
      <w:pPr>
        <w:pStyle w:val="Heading1"/>
        <w:numPr>
          <w:ilvl w:val="0"/>
          <w:numId w:val="2"/>
        </w:numPr>
        <w:ind w:left="3621" w:hanging="360"/>
        <w:rPr/>
      </w:pPr>
      <w:bookmarkStart w:colFirst="0" w:colLast="0" w:name="_heading=h.1y810tw" w:id="20"/>
      <w:bookmarkEnd w:id="20"/>
      <w:r w:rsidDel="00000000" w:rsidR="00000000" w:rsidRPr="00000000">
        <w:rPr>
          <w:rtl w:val="0"/>
        </w:rPr>
        <w:t xml:space="preserve">Quality Assurance</w:t>
      </w:r>
    </w:p>
    <w:p w:rsidR="00000000" w:rsidDel="00000000" w:rsidP="00000000" w:rsidRDefault="00000000" w:rsidRPr="00000000" w14:paraId="00000085">
      <w:pPr>
        <w:rPr/>
      </w:pPr>
      <w:r w:rsidDel="00000000" w:rsidR="00000000" w:rsidRPr="00000000">
        <w:rPr>
          <w:rtl w:val="0"/>
        </w:rPr>
        <w:t xml:space="preserve">Assessment of quality assurance and control systems used for raw materials and products.</w:t>
      </w:r>
    </w:p>
    <w:p w:rsidR="00000000" w:rsidDel="00000000" w:rsidP="00000000" w:rsidRDefault="00000000" w:rsidRPr="00000000" w14:paraId="00000086">
      <w:pPr>
        <w:pStyle w:val="Heading1"/>
        <w:numPr>
          <w:ilvl w:val="0"/>
          <w:numId w:val="2"/>
        </w:numPr>
        <w:ind w:left="3621" w:hanging="360"/>
        <w:rPr/>
      </w:pPr>
      <w:bookmarkStart w:colFirst="0" w:colLast="0" w:name="_heading=h.4i7ojhp" w:id="21"/>
      <w:bookmarkEnd w:id="21"/>
      <w:r w:rsidDel="00000000" w:rsidR="00000000" w:rsidRPr="00000000">
        <w:rPr>
          <w:rtl w:val="0"/>
        </w:rPr>
        <w:t xml:space="preserve">Assessment of Automation</w:t>
      </w:r>
    </w:p>
    <w:p w:rsidR="00000000" w:rsidDel="00000000" w:rsidP="00000000" w:rsidRDefault="00000000" w:rsidRPr="00000000" w14:paraId="00000087">
      <w:pPr>
        <w:rPr/>
      </w:pPr>
      <w:r w:rsidDel="00000000" w:rsidR="00000000" w:rsidRPr="00000000">
        <w:rPr>
          <w:rtl w:val="0"/>
        </w:rPr>
        <w:t xml:space="preserve">Assessment of the automation level in the factory.</w:t>
      </w:r>
    </w:p>
    <w:p w:rsidR="00000000" w:rsidDel="00000000" w:rsidP="00000000" w:rsidRDefault="00000000" w:rsidRPr="00000000" w14:paraId="00000088">
      <w:pPr>
        <w:pStyle w:val="Heading1"/>
        <w:numPr>
          <w:ilvl w:val="0"/>
          <w:numId w:val="2"/>
        </w:numPr>
        <w:ind w:left="3621" w:hanging="360"/>
        <w:rPr/>
      </w:pPr>
      <w:bookmarkStart w:colFirst="0" w:colLast="0" w:name="_heading=h.2xcytpi" w:id="22"/>
      <w:bookmarkEnd w:id="22"/>
      <w:r w:rsidDel="00000000" w:rsidR="00000000" w:rsidRPr="00000000">
        <w:rPr>
          <w:rtl w:val="0"/>
        </w:rPr>
        <w:t xml:space="preserve">Maintenance Services</w:t>
      </w:r>
    </w:p>
    <w:p w:rsidR="00000000" w:rsidDel="00000000" w:rsidP="00000000" w:rsidRDefault="00000000" w:rsidRPr="00000000" w14:paraId="00000089">
      <w:pPr>
        <w:rPr/>
      </w:pPr>
      <w:r w:rsidDel="00000000" w:rsidR="00000000" w:rsidRPr="00000000">
        <w:rPr>
          <w:rtl w:val="0"/>
        </w:rPr>
        <w:t xml:space="preserve">An assessment of maintenance and repair services in the factory.</w:t>
      </w:r>
    </w:p>
    <w:p w:rsidR="00000000" w:rsidDel="00000000" w:rsidP="00000000" w:rsidRDefault="00000000" w:rsidRPr="00000000" w14:paraId="0000008A">
      <w:pPr>
        <w:pStyle w:val="Heading1"/>
        <w:numPr>
          <w:ilvl w:val="0"/>
          <w:numId w:val="2"/>
        </w:numPr>
        <w:ind w:left="3621" w:hanging="360"/>
        <w:rPr/>
      </w:pPr>
      <w:bookmarkStart w:colFirst="0" w:colLast="0" w:name="_heading=h.1ci93xb" w:id="23"/>
      <w:bookmarkEnd w:id="23"/>
      <w:r w:rsidDel="00000000" w:rsidR="00000000" w:rsidRPr="00000000">
        <w:rPr>
          <w:rtl w:val="0"/>
        </w:rPr>
        <w:t xml:space="preserve">Cost Analysis of produced energy</w:t>
      </w:r>
    </w:p>
    <w:p w:rsidR="00000000" w:rsidDel="00000000" w:rsidP="00000000" w:rsidRDefault="00000000" w:rsidRPr="00000000" w14:paraId="0000008B">
      <w:pPr>
        <w:rPr/>
      </w:pPr>
      <w:r w:rsidDel="00000000" w:rsidR="00000000" w:rsidRPr="00000000">
        <w:rPr>
          <w:rtl w:val="0"/>
        </w:rPr>
        <w:t xml:space="preserve">……</w:t>
      </w:r>
    </w:p>
    <w:p w:rsidR="00000000" w:rsidDel="00000000" w:rsidP="00000000" w:rsidRDefault="00000000" w:rsidRPr="00000000" w14:paraId="0000008C">
      <w:pPr>
        <w:pStyle w:val="Heading1"/>
        <w:numPr>
          <w:ilvl w:val="0"/>
          <w:numId w:val="2"/>
        </w:numPr>
        <w:ind w:left="3621" w:hanging="360"/>
        <w:rPr/>
      </w:pPr>
      <w:bookmarkStart w:colFirst="0" w:colLast="0" w:name="_heading=h.3whwml4" w:id="24"/>
      <w:bookmarkEnd w:id="24"/>
      <w:r w:rsidDel="00000000" w:rsidR="00000000" w:rsidRPr="00000000">
        <w:rPr>
          <w:rtl w:val="0"/>
        </w:rPr>
        <w:t xml:space="preserve">Wastes</w:t>
      </w:r>
    </w:p>
    <w:p w:rsidR="00000000" w:rsidDel="00000000" w:rsidP="00000000" w:rsidRDefault="00000000" w:rsidRPr="00000000" w14:paraId="0000008D">
      <w:pPr>
        <w:rPr/>
      </w:pPr>
      <w:r w:rsidDel="00000000" w:rsidR="00000000" w:rsidRPr="00000000">
        <w:rPr>
          <w:rtl w:val="0"/>
        </w:rPr>
        <w:t xml:space="preserve">A study of the plants share in environmental pollution and of preventive measures taken</w:t>
      </w:r>
    </w:p>
    <w:p w:rsidR="00000000" w:rsidDel="00000000" w:rsidP="00000000" w:rsidRDefault="00000000" w:rsidRPr="00000000" w14:paraId="0000008E">
      <w:pPr>
        <w:pStyle w:val="Heading1"/>
        <w:numPr>
          <w:ilvl w:val="0"/>
          <w:numId w:val="2"/>
        </w:numPr>
        <w:ind w:left="3621" w:hanging="360"/>
        <w:rPr/>
      </w:pPr>
      <w:bookmarkStart w:colFirst="0" w:colLast="0" w:name="_heading=h.2bn6wsx" w:id="25"/>
      <w:bookmarkEnd w:id="25"/>
      <w:r w:rsidDel="00000000" w:rsidR="00000000" w:rsidRPr="00000000">
        <w:rPr>
          <w:rtl w:val="0"/>
        </w:rPr>
        <w:t xml:space="preserve">Future Plans</w:t>
      </w:r>
    </w:p>
    <w:p w:rsidR="00000000" w:rsidDel="00000000" w:rsidP="00000000" w:rsidRDefault="00000000" w:rsidRPr="00000000" w14:paraId="0000008F">
      <w:pPr>
        <w:rPr/>
      </w:pPr>
      <w:r w:rsidDel="00000000" w:rsidR="00000000" w:rsidRPr="00000000">
        <w:rPr>
          <w:rtl w:val="0"/>
        </w:rPr>
        <w:t xml:space="preserve">An assessment of the future development plans of the factory.</w:t>
      </w:r>
    </w:p>
    <w:p w:rsidR="00000000" w:rsidDel="00000000" w:rsidP="00000000" w:rsidRDefault="00000000" w:rsidRPr="00000000" w14:paraId="00000090">
      <w:pPr>
        <w:pStyle w:val="Heading1"/>
        <w:numPr>
          <w:ilvl w:val="0"/>
          <w:numId w:val="2"/>
        </w:numPr>
        <w:ind w:left="3621" w:hanging="360"/>
        <w:rPr/>
      </w:pPr>
      <w:bookmarkStart w:colFirst="0" w:colLast="0" w:name="_heading=h.qsh70q" w:id="26"/>
      <w:bookmarkEnd w:id="26"/>
      <w:r w:rsidDel="00000000" w:rsidR="00000000" w:rsidRPr="00000000">
        <w:br w:type="page"/>
      </w:r>
      <w:r w:rsidDel="00000000" w:rsidR="00000000" w:rsidRPr="00000000">
        <w:rPr>
          <w:rtl w:val="0"/>
        </w:rPr>
        <w:t xml:space="preserve">Conclusion</w:t>
      </w:r>
    </w:p>
    <w:p w:rsidR="00000000" w:rsidDel="00000000" w:rsidP="00000000" w:rsidRDefault="00000000" w:rsidRPr="00000000" w14:paraId="00000091">
      <w:pPr>
        <w:rPr/>
      </w:pPr>
      <w:r w:rsidDel="00000000" w:rsidR="00000000" w:rsidRPr="00000000">
        <w:rPr>
          <w:rtl w:val="0"/>
        </w:rPr>
        <w:t xml:space="preserve">In this chapter, the data obtained, and the experience gained during the summer practice should be assessed, recommendations should be made. This last chapter shouldn’t be longer than 1 page.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rFonts w:ascii="Century Schoolbook" w:cs="Century Schoolbook" w:eastAsia="Century Schoolbook" w:hAnsi="Century Schoolbook"/>
          <w:b w:val="1"/>
          <w:i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94">
      <w:pPr>
        <w:pStyle w:val="Title"/>
        <w:rPr/>
      </w:pPr>
      <w:bookmarkStart w:colFirst="0" w:colLast="0" w:name="_heading=h.3as4poj" w:id="27"/>
      <w:bookmarkEnd w:id="27"/>
      <w:r w:rsidDel="00000000" w:rsidR="00000000" w:rsidRPr="00000000">
        <w:rPr>
          <w:rtl w:val="0"/>
        </w:rPr>
        <w:t xml:space="preserve">Appendices</w:t>
      </w:r>
    </w:p>
    <w:p w:rsidR="00000000" w:rsidDel="00000000" w:rsidP="00000000" w:rsidRDefault="00000000" w:rsidRPr="00000000" w14:paraId="00000095">
      <w:pPr>
        <w:rPr/>
      </w:pPr>
      <w:r w:rsidDel="00000000" w:rsidR="00000000" w:rsidRPr="00000000">
        <w:rPr>
          <w:rtl w:val="0"/>
        </w:rPr>
        <w:t xml:space="preserve">All related data, tables and drawings should be given in this section. </w:t>
      </w:r>
    </w:p>
    <w:p w:rsidR="00000000" w:rsidDel="00000000" w:rsidP="00000000" w:rsidRDefault="00000000" w:rsidRPr="00000000" w14:paraId="00000096">
      <w:pPr>
        <w:pStyle w:val="Heading5"/>
        <w:numPr>
          <w:ilvl w:val="0"/>
          <w:numId w:val="1"/>
        </w:numPr>
        <w:ind w:left="720" w:hanging="360"/>
        <w:rPr/>
      </w:pPr>
      <w:bookmarkStart w:colFirst="0" w:colLast="0" w:name="_heading=h.1pxezwc" w:id="28"/>
      <w:bookmarkEnd w:id="28"/>
      <w:r w:rsidDel="00000000" w:rsidR="00000000" w:rsidRPr="00000000">
        <w:rPr>
          <w:rtl w:val="0"/>
        </w:rPr>
        <w:t xml:space="preserve">Organizational Structure of the Company</w:t>
      </w:r>
    </w:p>
    <w:p w:rsidR="00000000" w:rsidDel="00000000" w:rsidP="00000000" w:rsidRDefault="00000000" w:rsidRPr="00000000" w14:paraId="00000097">
      <w:pPr>
        <w:ind w:firstLine="360"/>
        <w:jc w:val="left"/>
        <w:rPr>
          <w:rFonts w:ascii="Century Schoolbook" w:cs="Century Schoolbook" w:eastAsia="Century Schoolbook" w:hAnsi="Century Schoolbook"/>
          <w:b w:val="1"/>
          <w:i w:val="1"/>
          <w:sz w:val="28"/>
          <w:szCs w:val="28"/>
        </w:rPr>
      </w:pPr>
      <w:bookmarkStart w:colFirst="0" w:colLast="0" w:name="_heading=h.49x2ik5" w:id="29"/>
      <w:bookmarkEnd w:id="29"/>
      <w:r w:rsidDel="00000000" w:rsidR="00000000" w:rsidRPr="00000000">
        <w:br w:type="page"/>
      </w:r>
      <w:r w:rsidDel="00000000" w:rsidR="00000000" w:rsidRPr="00000000">
        <w:rPr>
          <w:rtl w:val="0"/>
        </w:rPr>
      </w:r>
    </w:p>
    <w:p w:rsidR="00000000" w:rsidDel="00000000" w:rsidP="00000000" w:rsidRDefault="00000000" w:rsidRPr="00000000" w14:paraId="00000098">
      <w:pPr>
        <w:pStyle w:val="Heading5"/>
        <w:numPr>
          <w:ilvl w:val="0"/>
          <w:numId w:val="1"/>
        </w:numPr>
        <w:ind w:left="720" w:hanging="360"/>
        <w:rPr/>
      </w:pPr>
      <w:bookmarkStart w:colFirst="0" w:colLast="0" w:name="_heading=h.2p2csry" w:id="30"/>
      <w:bookmarkEnd w:id="30"/>
      <w:r w:rsidDel="00000000" w:rsidR="00000000" w:rsidRPr="00000000">
        <w:rPr>
          <w:rtl w:val="0"/>
        </w:rPr>
        <w:t xml:space="preserve">………</w:t>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17" w:top="1417" w:left="1417" w:right="1417"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ME 400Summer Practice ReportMay 10, 2021</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68277" cy="5968277"/>
              <wp:effectExtent b="0" l="0" r="0" t="0"/>
              <wp:wrapNone/>
              <wp:docPr id="2" name=""/>
              <a:graphic>
                <a:graphicData uri="http://schemas.microsoft.com/office/word/2010/wordprocessingShape">
                  <wps:wsp>
                    <wps:cNvSpPr/>
                    <wps:cNvPr id="2" name="Shape 2"/>
                    <wps:spPr>
                      <a:xfrm rot="-2700000">
                        <a:off x="1486153" y="3429163"/>
                        <a:ext cx="7719694" cy="701675"/>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Schoolbook" w:cs="Century Schoolbook" w:eastAsia="Century Schoolbook" w:hAnsi="Century Schoolbook"/>
                              <w:b w:val="1"/>
                              <w:i w:val="1"/>
                              <w:smallCaps w:val="0"/>
                              <w:strike w:val="0"/>
                              <w:color w:val="c0c0c0"/>
                              <w:sz w:val="144"/>
                              <w:vertAlign w:val="baseline"/>
                            </w:rPr>
                            <w:t xml:space="preserve">ME 400 - Power Plant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68277" cy="5968277"/>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68277" cy="5968277"/>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68277" cy="5968277"/>
              <wp:effectExtent b="0" l="0" r="0" t="0"/>
              <wp:wrapNone/>
              <wp:docPr id="3" name=""/>
              <a:graphic>
                <a:graphicData uri="http://schemas.microsoft.com/office/word/2010/wordprocessingShape">
                  <wps:wsp>
                    <wps:cNvSpPr/>
                    <wps:cNvPr id="3" name="Shape 3"/>
                    <wps:spPr>
                      <a:xfrm rot="-2700000">
                        <a:off x="1486153" y="3429163"/>
                        <a:ext cx="7719694" cy="701675"/>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Schoolbook" w:cs="Century Schoolbook" w:eastAsia="Century Schoolbook" w:hAnsi="Century Schoolbook"/>
                              <w:b w:val="1"/>
                              <w:i w:val="1"/>
                              <w:smallCaps w:val="0"/>
                              <w:strike w:val="0"/>
                              <w:color w:val="c0c0c0"/>
                              <w:sz w:val="144"/>
                              <w:vertAlign w:val="baseline"/>
                            </w:rPr>
                            <w:t xml:space="preserve">ME 400 - Power Plant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68277" cy="5968277"/>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968277" cy="5968277"/>
                      </a:xfrm>
                      <a:prstGeom prst="rect"/>
                      <a:ln/>
                    </pic:spPr>
                  </pic:pic>
                </a:graphicData>
              </a:graphic>
            </wp:anchor>
          </w:drawing>
        </mc:Fallback>
      </mc:AlternateConten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67829" cy="5967829"/>
              <wp:effectExtent b="0" l="0" r="0" t="0"/>
              <wp:wrapNone/>
              <wp:docPr id="4" name=""/>
              <a:graphic>
                <a:graphicData uri="http://schemas.microsoft.com/office/word/2010/wordprocessingShape">
                  <wps:wsp>
                    <wps:cNvSpPr/>
                    <wps:cNvPr id="4" name="Shape 4"/>
                    <wps:spPr>
                      <a:xfrm rot="-2700000">
                        <a:off x="1556638" y="3358995"/>
                        <a:ext cx="7578725" cy="84201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Schoolbook" w:cs="Century Schoolbook" w:eastAsia="Century Schoolbook" w:hAnsi="Century Schoolbook"/>
                              <w:b w:val="1"/>
                              <w:i w:val="1"/>
                              <w:smallCaps w:val="0"/>
                              <w:strike w:val="0"/>
                              <w:color w:val="7f7f7f"/>
                              <w:sz w:val="144"/>
                              <w:vertAlign w:val="baseline"/>
                            </w:rPr>
                            <w:t xml:space="preserve">ME 400 - Factory</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67829" cy="5967829"/>
              <wp:effectExtent b="0" l="0" r="0" t="0"/>
              <wp:wrapNone/>
              <wp:docPr id="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5967829" cy="5967829"/>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Pr>
      <w:pict>
        <v:shape id="PowerPlusWaterMarkObject1" style="position:absolute;width:607.8499212598425pt;height:55.25pt;rotation:315;z-index:-503316481;mso-position-horizontal-relative:margin;mso-position-horizontal:center;mso-position-vertical-relative:margin;mso-position-vertical:center;" fillcolor="#c0c0c0" stroked="f" type="#_x0000_t136">
          <v:fill angle="0" opacity="65536f"/>
          <v:textpath fitshape="t" string="ME 400 - Power Plant" style="font-family:&amp;quot;Century Schoolbook&amp;quot;;font-size:1pt;font-weight:bold;font-style:italic;"/>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21"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Schoolbook" w:cs="Century Schoolbook" w:eastAsia="Century Schoolbook" w:hAnsi="Century Schoolbook"/>
        <w:sz w:val="24"/>
        <w:szCs w:val="24"/>
        <w:lang w:val="en-US"/>
      </w:rPr>
    </w:rPrDefault>
    <w:pPrDefault>
      <w:pPr>
        <w:spacing w:after="240" w:line="360" w:lineRule="auto"/>
        <w:ind w:firstLine="357"/>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360" w:before="600" w:lineRule="auto"/>
      <w:ind w:left="357" w:hanging="357"/>
    </w:pPr>
    <w:rPr>
      <w:rFonts w:ascii="Century Schoolbook" w:cs="Century Schoolbook" w:eastAsia="Century Schoolbook" w:hAnsi="Century Schoolbook"/>
      <w:b w:val="1"/>
      <w:i w:val="1"/>
      <w:sz w:val="32"/>
      <w:szCs w:val="32"/>
    </w:rPr>
  </w:style>
  <w:style w:type="paragraph" w:styleId="Heading2">
    <w:name w:val="heading 2"/>
    <w:basedOn w:val="Normal"/>
    <w:next w:val="Normal"/>
    <w:pPr>
      <w:spacing w:after="360" w:before="320" w:lineRule="auto"/>
      <w:ind w:left="788" w:hanging="431"/>
    </w:pPr>
    <w:rPr>
      <w:rFonts w:ascii="Century Schoolbook" w:cs="Century Schoolbook" w:eastAsia="Century Schoolbook" w:hAnsi="Century Schoolbook"/>
      <w:b w:val="1"/>
      <w:i w:val="1"/>
      <w:sz w:val="28"/>
      <w:szCs w:val="28"/>
    </w:rPr>
  </w:style>
  <w:style w:type="paragraph" w:styleId="Heading3">
    <w:name w:val="heading 3"/>
    <w:basedOn w:val="Normal"/>
    <w:next w:val="Normal"/>
    <w:pPr>
      <w:spacing w:after="0" w:before="320" w:lineRule="auto"/>
      <w:ind w:left="1224" w:hanging="504.00000000000006"/>
    </w:pPr>
    <w:rPr>
      <w:rFonts w:ascii="Century Schoolbook" w:cs="Century Schoolbook" w:eastAsia="Century Schoolbook" w:hAnsi="Century Schoolbook"/>
      <w:b w:val="1"/>
      <w:i w:val="1"/>
      <w:sz w:val="26"/>
      <w:szCs w:val="26"/>
    </w:rPr>
  </w:style>
  <w:style w:type="paragraph" w:styleId="Heading4">
    <w:name w:val="heading 4"/>
    <w:basedOn w:val="Normal"/>
    <w:next w:val="Normal"/>
    <w:pPr>
      <w:spacing w:after="0" w:before="280" w:lineRule="auto"/>
      <w:ind w:firstLine="0"/>
    </w:pPr>
    <w:rPr>
      <w:rFonts w:ascii="Century Schoolbook" w:cs="Century Schoolbook" w:eastAsia="Century Schoolbook" w:hAnsi="Century Schoolbook"/>
      <w:b w:val="1"/>
      <w:i w:val="1"/>
    </w:rPr>
  </w:style>
  <w:style w:type="paragraph" w:styleId="Heading5">
    <w:name w:val="heading 5"/>
    <w:basedOn w:val="Normal"/>
    <w:next w:val="Normal"/>
    <w:pPr>
      <w:spacing w:after="0" w:before="280" w:lineRule="auto"/>
      <w:ind w:left="720" w:hanging="360"/>
    </w:pPr>
    <w:rPr>
      <w:rFonts w:ascii="Century Schoolbook" w:cs="Century Schoolbook" w:eastAsia="Century Schoolbook" w:hAnsi="Century Schoolbook"/>
      <w:b w:val="1"/>
      <w:i w:val="1"/>
    </w:rPr>
  </w:style>
  <w:style w:type="paragraph" w:styleId="Heading6">
    <w:name w:val="heading 6"/>
    <w:basedOn w:val="Normal"/>
    <w:next w:val="Normal"/>
    <w:pPr>
      <w:spacing w:after="80" w:before="280" w:lineRule="auto"/>
      <w:ind w:firstLine="0"/>
    </w:pPr>
    <w:rPr>
      <w:rFonts w:ascii="Century Schoolbook" w:cs="Century Schoolbook" w:eastAsia="Century Schoolbook" w:hAnsi="Century Schoolbook"/>
      <w:b w:val="1"/>
      <w:i w:val="1"/>
    </w:rPr>
  </w:style>
  <w:style w:type="paragraph" w:styleId="Title">
    <w:name w:val="Title"/>
    <w:basedOn w:val="Normal"/>
    <w:next w:val="Normal"/>
    <w:pPr>
      <w:spacing w:line="240" w:lineRule="auto"/>
      <w:ind w:firstLine="0"/>
      <w:jc w:val="center"/>
    </w:pPr>
    <w:rPr>
      <w:rFonts w:ascii="Century Schoolbook" w:cs="Century Schoolbook" w:eastAsia="Century Schoolbook" w:hAnsi="Century Schoolbook"/>
      <w:b w:val="1"/>
      <w:i w:val="1"/>
      <w:sz w:val="60"/>
      <w:szCs w:val="60"/>
    </w:rPr>
  </w:style>
  <w:style w:type="paragraph" w:styleId="Normal" w:default="1">
    <w:name w:val="Normal"/>
    <w:qFormat w:val="1"/>
    <w:rsid w:val="00F27D6B"/>
    <w:pPr>
      <w:spacing w:line="360" w:lineRule="auto"/>
      <w:ind w:firstLine="357"/>
      <w:jc w:val="both"/>
    </w:pPr>
    <w:rPr>
      <w:sz w:val="24"/>
    </w:rPr>
  </w:style>
  <w:style w:type="paragraph" w:styleId="Heading1">
    <w:name w:val="heading 1"/>
    <w:basedOn w:val="Normal"/>
    <w:next w:val="Normal"/>
    <w:link w:val="Heading1Char"/>
    <w:uiPriority w:val="9"/>
    <w:qFormat w:val="1"/>
    <w:rsid w:val="00866D12"/>
    <w:pPr>
      <w:numPr>
        <w:numId w:val="3"/>
      </w:numPr>
      <w:spacing w:after="360" w:before="600"/>
      <w:ind w:left="357" w:hanging="357"/>
      <w:outlineLvl w:val="0"/>
    </w:pPr>
    <w:rPr>
      <w:rFonts w:asciiTheme="majorHAnsi" w:cstheme="majorBidi" w:eastAsiaTheme="majorEastAsia" w:hAnsiTheme="majorHAnsi"/>
      <w:b w:val="1"/>
      <w:bCs w:val="1"/>
      <w:i w:val="1"/>
      <w:iCs w:val="1"/>
      <w:sz w:val="32"/>
      <w:szCs w:val="32"/>
    </w:rPr>
  </w:style>
  <w:style w:type="paragraph" w:styleId="Heading2">
    <w:name w:val="heading 2"/>
    <w:basedOn w:val="Normal"/>
    <w:next w:val="Normal"/>
    <w:link w:val="Heading2Char"/>
    <w:uiPriority w:val="9"/>
    <w:unhideWhenUsed w:val="1"/>
    <w:qFormat w:val="1"/>
    <w:rsid w:val="00244277"/>
    <w:pPr>
      <w:numPr>
        <w:ilvl w:val="1"/>
        <w:numId w:val="3"/>
      </w:numPr>
      <w:spacing w:after="360" w:before="320"/>
      <w:ind w:left="788" w:hanging="431"/>
      <w:outlineLvl w:val="1"/>
    </w:pPr>
    <w:rPr>
      <w:rFonts w:asciiTheme="majorHAnsi" w:cstheme="majorBidi" w:eastAsiaTheme="majorEastAsia" w:hAnsiTheme="majorHAnsi"/>
      <w:b w:val="1"/>
      <w:bCs w:val="1"/>
      <w:i w:val="1"/>
      <w:iCs w:val="1"/>
      <w:sz w:val="28"/>
      <w:szCs w:val="28"/>
    </w:rPr>
  </w:style>
  <w:style w:type="paragraph" w:styleId="Heading3">
    <w:name w:val="heading 3"/>
    <w:basedOn w:val="Normal"/>
    <w:next w:val="Normal"/>
    <w:link w:val="Heading3Char"/>
    <w:uiPriority w:val="9"/>
    <w:unhideWhenUsed w:val="1"/>
    <w:qFormat w:val="1"/>
    <w:rsid w:val="007F050E"/>
    <w:pPr>
      <w:numPr>
        <w:ilvl w:val="2"/>
        <w:numId w:val="3"/>
      </w:numPr>
      <w:spacing w:after="0" w:before="320"/>
      <w:outlineLvl w:val="2"/>
    </w:pPr>
    <w:rPr>
      <w:rFonts w:asciiTheme="majorHAnsi" w:cstheme="majorBidi" w:eastAsiaTheme="majorEastAsia" w:hAnsiTheme="majorHAnsi"/>
      <w:b w:val="1"/>
      <w:bCs w:val="1"/>
      <w:i w:val="1"/>
      <w:iCs w:val="1"/>
      <w:sz w:val="26"/>
      <w:szCs w:val="26"/>
    </w:rPr>
  </w:style>
  <w:style w:type="paragraph" w:styleId="Heading4">
    <w:name w:val="heading 4"/>
    <w:basedOn w:val="Normal"/>
    <w:next w:val="Normal"/>
    <w:link w:val="Heading4Char"/>
    <w:uiPriority w:val="9"/>
    <w:unhideWhenUsed w:val="1"/>
    <w:qFormat w:val="1"/>
    <w:rsid w:val="007F050E"/>
    <w:pPr>
      <w:spacing w:after="0" w:before="280"/>
      <w:ind w:firstLine="0"/>
      <w:outlineLvl w:val="3"/>
    </w:pPr>
    <w:rPr>
      <w:rFonts w:asciiTheme="majorHAnsi" w:cstheme="majorBidi" w:eastAsiaTheme="majorEastAsia" w:hAnsiTheme="majorHAnsi"/>
      <w:b w:val="1"/>
      <w:bCs w:val="1"/>
      <w:i w:val="1"/>
      <w:iCs w:val="1"/>
      <w:szCs w:val="24"/>
    </w:rPr>
  </w:style>
  <w:style w:type="paragraph" w:styleId="Heading5">
    <w:name w:val="heading 5"/>
    <w:basedOn w:val="Normal"/>
    <w:next w:val="Normal"/>
    <w:link w:val="Heading5Char"/>
    <w:uiPriority w:val="9"/>
    <w:unhideWhenUsed w:val="1"/>
    <w:qFormat w:val="1"/>
    <w:rsid w:val="00F22C90"/>
    <w:pPr>
      <w:numPr>
        <w:numId w:val="8"/>
      </w:numPr>
      <w:spacing w:after="0" w:before="280"/>
      <w:outlineLvl w:val="4"/>
    </w:pPr>
    <w:rPr>
      <w:rFonts w:asciiTheme="majorHAnsi" w:cstheme="majorBidi" w:eastAsiaTheme="majorEastAsia" w:hAnsiTheme="majorHAnsi"/>
      <w:b w:val="1"/>
      <w:bCs w:val="1"/>
      <w:i w:val="1"/>
      <w:iCs w:val="1"/>
    </w:rPr>
  </w:style>
  <w:style w:type="paragraph" w:styleId="Heading6">
    <w:name w:val="heading 6"/>
    <w:basedOn w:val="Normal"/>
    <w:next w:val="Normal"/>
    <w:link w:val="Heading6Char"/>
    <w:uiPriority w:val="9"/>
    <w:semiHidden w:val="1"/>
    <w:unhideWhenUsed w:val="1"/>
    <w:qFormat w:val="1"/>
    <w:rsid w:val="007F050E"/>
    <w:pPr>
      <w:spacing w:after="80" w:before="280"/>
      <w:ind w:firstLine="0"/>
      <w:outlineLvl w:val="5"/>
    </w:pPr>
    <w:rPr>
      <w:rFonts w:asciiTheme="majorHAnsi" w:cstheme="majorBidi" w:eastAsiaTheme="majorEastAsia" w:hAnsiTheme="majorHAnsi"/>
      <w:b w:val="1"/>
      <w:bCs w:val="1"/>
      <w:i w:val="1"/>
      <w:iCs w:val="1"/>
    </w:rPr>
  </w:style>
  <w:style w:type="paragraph" w:styleId="Heading7">
    <w:name w:val="heading 7"/>
    <w:basedOn w:val="Normal"/>
    <w:next w:val="Normal"/>
    <w:link w:val="Heading7Char"/>
    <w:uiPriority w:val="9"/>
    <w:semiHidden w:val="1"/>
    <w:unhideWhenUsed w:val="1"/>
    <w:qFormat w:val="1"/>
    <w:rsid w:val="007F050E"/>
    <w:pPr>
      <w:spacing w:after="0" w:before="280"/>
      <w:ind w:firstLine="0"/>
      <w:outlineLvl w:val="6"/>
    </w:pPr>
    <w:rPr>
      <w:rFonts w:asciiTheme="majorHAnsi" w:cstheme="majorBidi" w:eastAsiaTheme="majorEastAsia" w:hAnsiTheme="majorHAnsi"/>
      <w:b w:val="1"/>
      <w:bCs w:val="1"/>
      <w:i w:val="1"/>
      <w:iCs w:val="1"/>
      <w:sz w:val="20"/>
      <w:szCs w:val="20"/>
    </w:rPr>
  </w:style>
  <w:style w:type="paragraph" w:styleId="Heading8">
    <w:name w:val="heading 8"/>
    <w:basedOn w:val="Normal"/>
    <w:next w:val="Normal"/>
    <w:link w:val="Heading8Char"/>
    <w:uiPriority w:val="9"/>
    <w:semiHidden w:val="1"/>
    <w:unhideWhenUsed w:val="1"/>
    <w:qFormat w:val="1"/>
    <w:rsid w:val="007F050E"/>
    <w:pPr>
      <w:spacing w:after="0" w:before="280"/>
      <w:ind w:firstLine="0"/>
      <w:outlineLvl w:val="7"/>
    </w:pPr>
    <w:rPr>
      <w:rFonts w:asciiTheme="majorHAnsi" w:cstheme="majorBidi" w:eastAsiaTheme="majorEastAsia" w:hAnsiTheme="majorHAnsi"/>
      <w:b w:val="1"/>
      <w:bCs w:val="1"/>
      <w:i w:val="1"/>
      <w:iCs w:val="1"/>
      <w:sz w:val="18"/>
      <w:szCs w:val="18"/>
    </w:rPr>
  </w:style>
  <w:style w:type="paragraph" w:styleId="Heading9">
    <w:name w:val="heading 9"/>
    <w:basedOn w:val="Normal"/>
    <w:next w:val="Normal"/>
    <w:link w:val="Heading9Char"/>
    <w:uiPriority w:val="9"/>
    <w:semiHidden w:val="1"/>
    <w:unhideWhenUsed w:val="1"/>
    <w:qFormat w:val="1"/>
    <w:rsid w:val="007F050E"/>
    <w:pPr>
      <w:spacing w:after="0" w:before="280"/>
      <w:ind w:firstLine="0"/>
      <w:outlineLvl w:val="8"/>
    </w:pPr>
    <w:rPr>
      <w:rFonts w:asciiTheme="majorHAnsi" w:cstheme="majorBidi" w:eastAsiaTheme="majorEastAsia" w:hAnsiTheme="majorHAnsi"/>
      <w:i w:val="1"/>
      <w:iCs w:val="1"/>
      <w:sz w:val="18"/>
      <w:szCs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866D12"/>
    <w:rPr>
      <w:rFonts w:asciiTheme="majorHAnsi" w:cstheme="majorBidi" w:eastAsiaTheme="majorEastAsia" w:hAnsiTheme="majorHAnsi"/>
      <w:b w:val="1"/>
      <w:bCs w:val="1"/>
      <w:i w:val="1"/>
      <w:iCs w:val="1"/>
      <w:sz w:val="32"/>
      <w:szCs w:val="32"/>
    </w:rPr>
  </w:style>
  <w:style w:type="character" w:styleId="Heading2Char" w:customStyle="1">
    <w:name w:val="Heading 2 Char"/>
    <w:basedOn w:val="DefaultParagraphFont"/>
    <w:link w:val="Heading2"/>
    <w:uiPriority w:val="9"/>
    <w:rsid w:val="00244277"/>
    <w:rPr>
      <w:rFonts w:asciiTheme="majorHAnsi" w:cstheme="majorBidi" w:eastAsiaTheme="majorEastAsia" w:hAnsiTheme="majorHAnsi"/>
      <w:b w:val="1"/>
      <w:bCs w:val="1"/>
      <w:i w:val="1"/>
      <w:iCs w:val="1"/>
      <w:sz w:val="28"/>
      <w:szCs w:val="28"/>
    </w:rPr>
  </w:style>
  <w:style w:type="character" w:styleId="Heading3Char" w:customStyle="1">
    <w:name w:val="Heading 3 Char"/>
    <w:basedOn w:val="DefaultParagraphFont"/>
    <w:link w:val="Heading3"/>
    <w:uiPriority w:val="9"/>
    <w:rsid w:val="007F050E"/>
    <w:rPr>
      <w:rFonts w:asciiTheme="majorHAnsi" w:cstheme="majorBidi" w:eastAsiaTheme="majorEastAsia" w:hAnsiTheme="majorHAnsi"/>
      <w:b w:val="1"/>
      <w:bCs w:val="1"/>
      <w:i w:val="1"/>
      <w:iCs w:val="1"/>
      <w:sz w:val="26"/>
      <w:szCs w:val="26"/>
    </w:rPr>
  </w:style>
  <w:style w:type="character" w:styleId="Heading4Char" w:customStyle="1">
    <w:name w:val="Heading 4 Char"/>
    <w:basedOn w:val="DefaultParagraphFont"/>
    <w:link w:val="Heading4"/>
    <w:uiPriority w:val="9"/>
    <w:rsid w:val="007F050E"/>
    <w:rPr>
      <w:rFonts w:asciiTheme="majorHAnsi" w:cstheme="majorBidi" w:eastAsiaTheme="majorEastAsia" w:hAnsiTheme="majorHAnsi"/>
      <w:b w:val="1"/>
      <w:bCs w:val="1"/>
      <w:i w:val="1"/>
      <w:iCs w:val="1"/>
      <w:sz w:val="24"/>
      <w:szCs w:val="24"/>
    </w:rPr>
  </w:style>
  <w:style w:type="character" w:styleId="Heading5Char" w:customStyle="1">
    <w:name w:val="Heading 5 Char"/>
    <w:basedOn w:val="DefaultParagraphFont"/>
    <w:link w:val="Heading5"/>
    <w:uiPriority w:val="9"/>
    <w:rsid w:val="007F050E"/>
    <w:rPr>
      <w:rFonts w:asciiTheme="majorHAnsi" w:cstheme="majorBidi" w:eastAsiaTheme="majorEastAsia" w:hAnsiTheme="majorHAnsi"/>
      <w:b w:val="1"/>
      <w:bCs w:val="1"/>
      <w:i w:val="1"/>
      <w:iCs w:val="1"/>
    </w:rPr>
  </w:style>
  <w:style w:type="character" w:styleId="Heading6Char" w:customStyle="1">
    <w:name w:val="Heading 6 Char"/>
    <w:basedOn w:val="DefaultParagraphFont"/>
    <w:link w:val="Heading6"/>
    <w:uiPriority w:val="9"/>
    <w:semiHidden w:val="1"/>
    <w:rsid w:val="007F050E"/>
    <w:rPr>
      <w:rFonts w:asciiTheme="majorHAnsi" w:cstheme="majorBidi" w:eastAsiaTheme="majorEastAsia" w:hAnsiTheme="majorHAnsi"/>
      <w:b w:val="1"/>
      <w:bCs w:val="1"/>
      <w:i w:val="1"/>
      <w:iCs w:val="1"/>
    </w:rPr>
  </w:style>
  <w:style w:type="character" w:styleId="Heading7Char" w:customStyle="1">
    <w:name w:val="Heading 7 Char"/>
    <w:basedOn w:val="DefaultParagraphFont"/>
    <w:link w:val="Heading7"/>
    <w:uiPriority w:val="9"/>
    <w:semiHidden w:val="1"/>
    <w:rsid w:val="007F050E"/>
    <w:rPr>
      <w:rFonts w:asciiTheme="majorHAnsi" w:cstheme="majorBidi" w:eastAsiaTheme="majorEastAsia" w:hAnsiTheme="majorHAnsi"/>
      <w:b w:val="1"/>
      <w:bCs w:val="1"/>
      <w:i w:val="1"/>
      <w:iCs w:val="1"/>
      <w:sz w:val="20"/>
      <w:szCs w:val="20"/>
    </w:rPr>
  </w:style>
  <w:style w:type="character" w:styleId="Heading8Char" w:customStyle="1">
    <w:name w:val="Heading 8 Char"/>
    <w:basedOn w:val="DefaultParagraphFont"/>
    <w:link w:val="Heading8"/>
    <w:uiPriority w:val="9"/>
    <w:semiHidden w:val="1"/>
    <w:rsid w:val="007F050E"/>
    <w:rPr>
      <w:rFonts w:asciiTheme="majorHAnsi" w:cstheme="majorBidi" w:eastAsiaTheme="majorEastAsia" w:hAnsiTheme="majorHAnsi"/>
      <w:b w:val="1"/>
      <w:bCs w:val="1"/>
      <w:i w:val="1"/>
      <w:iCs w:val="1"/>
      <w:sz w:val="18"/>
      <w:szCs w:val="18"/>
    </w:rPr>
  </w:style>
  <w:style w:type="character" w:styleId="Heading9Char" w:customStyle="1">
    <w:name w:val="Heading 9 Char"/>
    <w:basedOn w:val="DefaultParagraphFont"/>
    <w:link w:val="Heading9"/>
    <w:uiPriority w:val="9"/>
    <w:semiHidden w:val="1"/>
    <w:rsid w:val="007F050E"/>
    <w:rPr>
      <w:rFonts w:asciiTheme="majorHAnsi" w:cstheme="majorBidi" w:eastAsiaTheme="majorEastAsia" w:hAnsiTheme="majorHAnsi"/>
      <w:i w:val="1"/>
      <w:iCs w:val="1"/>
      <w:sz w:val="18"/>
      <w:szCs w:val="18"/>
    </w:rPr>
  </w:style>
  <w:style w:type="paragraph" w:styleId="Caption">
    <w:name w:val="caption"/>
    <w:basedOn w:val="Normal"/>
    <w:next w:val="Normal"/>
    <w:uiPriority w:val="35"/>
    <w:unhideWhenUsed w:val="1"/>
    <w:qFormat w:val="1"/>
    <w:rsid w:val="00543D30"/>
    <w:pPr>
      <w:spacing w:after="120" w:line="240" w:lineRule="auto"/>
      <w:ind w:firstLine="0"/>
      <w:jc w:val="center"/>
    </w:pPr>
    <w:rPr>
      <w:b w:val="1"/>
      <w:bCs w:val="1"/>
      <w:sz w:val="22"/>
      <w:szCs w:val="18"/>
    </w:rPr>
  </w:style>
  <w:style w:type="paragraph" w:styleId="Title">
    <w:name w:val="Title"/>
    <w:basedOn w:val="Normal"/>
    <w:next w:val="Normal"/>
    <w:link w:val="TitleChar"/>
    <w:uiPriority w:val="10"/>
    <w:qFormat w:val="1"/>
    <w:rsid w:val="007F050E"/>
    <w:pPr>
      <w:spacing w:line="240" w:lineRule="auto"/>
      <w:ind w:firstLine="0"/>
      <w:jc w:val="center"/>
    </w:pPr>
    <w:rPr>
      <w:rFonts w:asciiTheme="majorHAnsi" w:cstheme="majorBidi" w:eastAsiaTheme="majorEastAsia" w:hAnsiTheme="majorHAnsi"/>
      <w:b w:val="1"/>
      <w:bCs w:val="1"/>
      <w:i w:val="1"/>
      <w:iCs w:val="1"/>
      <w:spacing w:val="10"/>
      <w:sz w:val="60"/>
      <w:szCs w:val="60"/>
    </w:rPr>
  </w:style>
  <w:style w:type="character" w:styleId="TitleChar" w:customStyle="1">
    <w:name w:val="Title Char"/>
    <w:basedOn w:val="DefaultParagraphFont"/>
    <w:link w:val="Title"/>
    <w:uiPriority w:val="10"/>
    <w:rsid w:val="007F050E"/>
    <w:rPr>
      <w:rFonts w:asciiTheme="majorHAnsi" w:cstheme="majorBidi" w:eastAsiaTheme="majorEastAsia" w:hAnsiTheme="majorHAnsi"/>
      <w:b w:val="1"/>
      <w:bCs w:val="1"/>
      <w:i w:val="1"/>
      <w:iCs w:val="1"/>
      <w:spacing w:val="10"/>
      <w:sz w:val="60"/>
      <w:szCs w:val="60"/>
    </w:rPr>
  </w:style>
  <w:style w:type="paragraph" w:styleId="Subtitle">
    <w:name w:val="Subtitle"/>
    <w:basedOn w:val="Normal"/>
    <w:next w:val="Normal"/>
    <w:link w:val="SubtitleChar"/>
    <w:uiPriority w:val="11"/>
    <w:qFormat w:val="1"/>
    <w:rsid w:val="000C0127"/>
    <w:pPr>
      <w:spacing w:after="320"/>
      <w:jc w:val="center"/>
    </w:pPr>
    <w:rPr>
      <w:i w:val="1"/>
      <w:iCs w:val="1"/>
      <w:color w:val="808080" w:themeColor="text1" w:themeTint="00007F"/>
      <w:spacing w:val="10"/>
      <w:szCs w:val="24"/>
    </w:rPr>
  </w:style>
  <w:style w:type="character" w:styleId="SubtitleChar" w:customStyle="1">
    <w:name w:val="Subtitle Char"/>
    <w:basedOn w:val="DefaultParagraphFont"/>
    <w:link w:val="Subtitle"/>
    <w:uiPriority w:val="11"/>
    <w:rsid w:val="000C0127"/>
    <w:rPr>
      <w:i w:val="1"/>
      <w:iCs w:val="1"/>
      <w:color w:val="808080" w:themeColor="text1" w:themeTint="00007F"/>
      <w:spacing w:val="10"/>
      <w:sz w:val="24"/>
      <w:szCs w:val="24"/>
    </w:rPr>
  </w:style>
  <w:style w:type="character" w:styleId="Strong">
    <w:name w:val="Strong"/>
    <w:basedOn w:val="DefaultParagraphFont"/>
    <w:uiPriority w:val="22"/>
    <w:qFormat w:val="1"/>
    <w:rsid w:val="007F050E"/>
    <w:rPr>
      <w:b w:val="1"/>
      <w:bCs w:val="1"/>
      <w:spacing w:val="0"/>
    </w:rPr>
  </w:style>
  <w:style w:type="character" w:styleId="Emphasis">
    <w:name w:val="Emphasis"/>
    <w:uiPriority w:val="20"/>
    <w:qFormat w:val="1"/>
    <w:rsid w:val="007F050E"/>
    <w:rPr>
      <w:b w:val="1"/>
      <w:bCs w:val="1"/>
      <w:i w:val="1"/>
      <w:iCs w:val="1"/>
      <w:color w:val="auto"/>
    </w:rPr>
  </w:style>
  <w:style w:type="paragraph" w:styleId="NoSpacing">
    <w:name w:val="No Spacing"/>
    <w:basedOn w:val="Normal"/>
    <w:uiPriority w:val="1"/>
    <w:qFormat w:val="1"/>
    <w:rsid w:val="007F050E"/>
    <w:pPr>
      <w:spacing w:after="0" w:line="240" w:lineRule="auto"/>
      <w:ind w:firstLine="0"/>
    </w:pPr>
  </w:style>
  <w:style w:type="paragraph" w:styleId="ListParagraph">
    <w:name w:val="List Paragraph"/>
    <w:basedOn w:val="Normal"/>
    <w:uiPriority w:val="34"/>
    <w:qFormat w:val="1"/>
    <w:rsid w:val="007F050E"/>
    <w:pPr>
      <w:ind w:left="720"/>
      <w:contextualSpacing w:val="1"/>
    </w:pPr>
  </w:style>
  <w:style w:type="paragraph" w:styleId="Quote">
    <w:name w:val="Quote"/>
    <w:basedOn w:val="Normal"/>
    <w:next w:val="Normal"/>
    <w:link w:val="QuoteChar"/>
    <w:uiPriority w:val="29"/>
    <w:qFormat w:val="1"/>
    <w:rsid w:val="007F050E"/>
    <w:rPr>
      <w:color w:val="5a5a5a" w:themeColor="text1" w:themeTint="0000A5"/>
    </w:rPr>
  </w:style>
  <w:style w:type="character" w:styleId="QuoteChar" w:customStyle="1">
    <w:name w:val="Quote Char"/>
    <w:basedOn w:val="DefaultParagraphFont"/>
    <w:link w:val="Quote"/>
    <w:uiPriority w:val="29"/>
    <w:rsid w:val="007F050E"/>
    <w:rPr>
      <w:color w:val="5a5a5a" w:themeColor="text1" w:themeTint="0000A5"/>
    </w:rPr>
  </w:style>
  <w:style w:type="paragraph" w:styleId="IntenseQuote">
    <w:name w:val="Intense Quote"/>
    <w:basedOn w:val="Normal"/>
    <w:next w:val="Normal"/>
    <w:link w:val="IntenseQuoteChar"/>
    <w:uiPriority w:val="30"/>
    <w:qFormat w:val="1"/>
    <w:rsid w:val="007F050E"/>
    <w:pPr>
      <w:spacing w:after="480" w:before="320" w:line="240" w:lineRule="auto"/>
      <w:ind w:left="720" w:right="720" w:firstLine="0"/>
      <w:jc w:val="center"/>
    </w:pPr>
    <w:rPr>
      <w:rFonts w:asciiTheme="majorHAnsi" w:cstheme="majorBidi" w:eastAsiaTheme="majorEastAsia" w:hAnsiTheme="majorHAnsi"/>
      <w:i w:val="1"/>
      <w:iCs w:val="1"/>
      <w:sz w:val="20"/>
      <w:szCs w:val="20"/>
    </w:rPr>
  </w:style>
  <w:style w:type="character" w:styleId="IntenseQuoteChar" w:customStyle="1">
    <w:name w:val="Intense Quote Char"/>
    <w:basedOn w:val="DefaultParagraphFont"/>
    <w:link w:val="IntenseQuote"/>
    <w:uiPriority w:val="30"/>
    <w:rsid w:val="007F050E"/>
    <w:rPr>
      <w:rFonts w:asciiTheme="majorHAnsi" w:cstheme="majorBidi" w:eastAsiaTheme="majorEastAsia" w:hAnsiTheme="majorHAnsi"/>
      <w:i w:val="1"/>
      <w:iCs w:val="1"/>
      <w:sz w:val="20"/>
      <w:szCs w:val="20"/>
    </w:rPr>
  </w:style>
  <w:style w:type="character" w:styleId="SubtleEmphasis">
    <w:name w:val="Subtle Emphasis"/>
    <w:uiPriority w:val="19"/>
    <w:qFormat w:val="1"/>
    <w:rsid w:val="007F050E"/>
    <w:rPr>
      <w:i w:val="1"/>
      <w:iCs w:val="1"/>
      <w:color w:val="5a5a5a" w:themeColor="text1" w:themeTint="0000A5"/>
    </w:rPr>
  </w:style>
  <w:style w:type="character" w:styleId="IntenseEmphasis">
    <w:name w:val="Intense Emphasis"/>
    <w:uiPriority w:val="21"/>
    <w:qFormat w:val="1"/>
    <w:rsid w:val="007F050E"/>
    <w:rPr>
      <w:b w:val="1"/>
      <w:bCs w:val="1"/>
      <w:i w:val="1"/>
      <w:iCs w:val="1"/>
      <w:color w:val="auto"/>
      <w:u w:val="single"/>
    </w:rPr>
  </w:style>
  <w:style w:type="character" w:styleId="SubtleReference">
    <w:name w:val="Subtle Reference"/>
    <w:uiPriority w:val="31"/>
    <w:qFormat w:val="1"/>
    <w:rsid w:val="007F050E"/>
    <w:rPr>
      <w:smallCaps w:val="1"/>
    </w:rPr>
  </w:style>
  <w:style w:type="character" w:styleId="IntenseReference">
    <w:name w:val="Intense Reference"/>
    <w:uiPriority w:val="32"/>
    <w:qFormat w:val="1"/>
    <w:rsid w:val="007F050E"/>
    <w:rPr>
      <w:b w:val="1"/>
      <w:bCs w:val="1"/>
      <w:smallCaps w:val="1"/>
      <w:color w:val="auto"/>
    </w:rPr>
  </w:style>
  <w:style w:type="character" w:styleId="BookTitle">
    <w:name w:val="Book Title"/>
    <w:uiPriority w:val="33"/>
    <w:qFormat w:val="1"/>
    <w:rsid w:val="007F050E"/>
    <w:rPr>
      <w:rFonts w:asciiTheme="majorHAnsi" w:cstheme="majorBidi" w:eastAsiaTheme="majorEastAsia" w:hAnsiTheme="majorHAnsi"/>
      <w:b w:val="1"/>
      <w:bCs w:val="1"/>
      <w:smallCaps w:val="1"/>
      <w:color w:val="auto"/>
      <w:u w:val="single"/>
    </w:rPr>
  </w:style>
  <w:style w:type="paragraph" w:styleId="TOCHeading">
    <w:name w:val="TOC Heading"/>
    <w:basedOn w:val="Heading1"/>
    <w:next w:val="Normal"/>
    <w:uiPriority w:val="39"/>
    <w:unhideWhenUsed w:val="1"/>
    <w:qFormat w:val="1"/>
    <w:rsid w:val="007F050E"/>
    <w:pPr>
      <w:outlineLvl w:val="9"/>
    </w:pPr>
    <w:rPr>
      <w:lang w:bidi="en-US"/>
    </w:rPr>
  </w:style>
  <w:style w:type="paragraph" w:styleId="Header">
    <w:name w:val="header"/>
    <w:basedOn w:val="Normal"/>
    <w:link w:val="HeaderChar"/>
    <w:uiPriority w:val="99"/>
    <w:unhideWhenUsed w:val="1"/>
    <w:rsid w:val="007F050E"/>
    <w:pPr>
      <w:tabs>
        <w:tab w:val="center" w:pos="4536"/>
        <w:tab w:val="right" w:pos="9072"/>
      </w:tabs>
      <w:spacing w:after="0" w:line="240" w:lineRule="auto"/>
    </w:pPr>
  </w:style>
  <w:style w:type="character" w:styleId="HeaderChar" w:customStyle="1">
    <w:name w:val="Header Char"/>
    <w:basedOn w:val="DefaultParagraphFont"/>
    <w:link w:val="Header"/>
    <w:uiPriority w:val="99"/>
    <w:rsid w:val="007F050E"/>
  </w:style>
  <w:style w:type="paragraph" w:styleId="Footer">
    <w:name w:val="footer"/>
    <w:basedOn w:val="Normal"/>
    <w:link w:val="FooterChar"/>
    <w:uiPriority w:val="99"/>
    <w:unhideWhenUsed w:val="1"/>
    <w:rsid w:val="007F050E"/>
    <w:pPr>
      <w:tabs>
        <w:tab w:val="center" w:pos="4536"/>
        <w:tab w:val="right" w:pos="9072"/>
      </w:tabs>
      <w:spacing w:after="0" w:line="240" w:lineRule="auto"/>
    </w:pPr>
  </w:style>
  <w:style w:type="character" w:styleId="FooterChar" w:customStyle="1">
    <w:name w:val="Footer Char"/>
    <w:basedOn w:val="DefaultParagraphFont"/>
    <w:link w:val="Footer"/>
    <w:uiPriority w:val="99"/>
    <w:rsid w:val="007F050E"/>
  </w:style>
  <w:style w:type="paragraph" w:styleId="TOC1">
    <w:name w:val="toc 1"/>
    <w:basedOn w:val="Normal"/>
    <w:next w:val="Normal"/>
    <w:autoRedefine w:val="1"/>
    <w:uiPriority w:val="39"/>
    <w:unhideWhenUsed w:val="1"/>
    <w:rsid w:val="00106C62"/>
    <w:pPr>
      <w:spacing w:after="0" w:before="120"/>
    </w:pPr>
    <w:rPr>
      <w:b w:val="1"/>
      <w:szCs w:val="24"/>
    </w:rPr>
  </w:style>
  <w:style w:type="character" w:styleId="Hyperlink">
    <w:name w:val="Hyperlink"/>
    <w:basedOn w:val="DefaultParagraphFont"/>
    <w:uiPriority w:val="99"/>
    <w:unhideWhenUsed w:val="1"/>
    <w:rsid w:val="00106C62"/>
    <w:rPr>
      <w:color w:val="5f5f5f" w:themeColor="hyperlink"/>
      <w:u w:val="single"/>
    </w:rPr>
  </w:style>
  <w:style w:type="paragraph" w:styleId="TOC2">
    <w:name w:val="toc 2"/>
    <w:basedOn w:val="Normal"/>
    <w:next w:val="Normal"/>
    <w:autoRedefine w:val="1"/>
    <w:uiPriority w:val="39"/>
    <w:unhideWhenUsed w:val="1"/>
    <w:rsid w:val="00FA4FB2"/>
    <w:pPr>
      <w:tabs>
        <w:tab w:val="left" w:pos="1320"/>
        <w:tab w:val="right" w:leader="dot" w:pos="9396"/>
      </w:tabs>
      <w:spacing w:after="0" w:line="240" w:lineRule="auto"/>
      <w:ind w:left="221"/>
    </w:pPr>
    <w:rPr>
      <w:b w:val="1"/>
    </w:rPr>
  </w:style>
  <w:style w:type="paragraph" w:styleId="TOC3">
    <w:name w:val="toc 3"/>
    <w:basedOn w:val="Normal"/>
    <w:next w:val="Normal"/>
    <w:autoRedefine w:val="1"/>
    <w:uiPriority w:val="39"/>
    <w:unhideWhenUsed w:val="1"/>
    <w:rsid w:val="00FA4FB2"/>
    <w:pPr>
      <w:tabs>
        <w:tab w:val="left" w:pos="1760"/>
        <w:tab w:val="right" w:leader="dot" w:pos="9396"/>
      </w:tabs>
      <w:spacing w:after="0" w:line="240" w:lineRule="auto"/>
      <w:ind w:left="442"/>
    </w:pPr>
  </w:style>
  <w:style w:type="paragraph" w:styleId="TOC4">
    <w:name w:val="toc 4"/>
    <w:basedOn w:val="Normal"/>
    <w:next w:val="Normal"/>
    <w:autoRedefine w:val="1"/>
    <w:uiPriority w:val="39"/>
    <w:unhideWhenUsed w:val="1"/>
    <w:rsid w:val="00106C62"/>
    <w:pPr>
      <w:spacing w:after="0"/>
      <w:ind w:left="660"/>
    </w:pPr>
    <w:rPr>
      <w:sz w:val="20"/>
      <w:szCs w:val="20"/>
    </w:rPr>
  </w:style>
  <w:style w:type="paragraph" w:styleId="TOC5">
    <w:name w:val="toc 5"/>
    <w:basedOn w:val="Normal"/>
    <w:next w:val="Normal"/>
    <w:autoRedefine w:val="1"/>
    <w:uiPriority w:val="39"/>
    <w:unhideWhenUsed w:val="1"/>
    <w:rsid w:val="00106C62"/>
    <w:pPr>
      <w:spacing w:after="0"/>
      <w:ind w:left="880"/>
    </w:pPr>
    <w:rPr>
      <w:sz w:val="20"/>
      <w:szCs w:val="20"/>
    </w:rPr>
  </w:style>
  <w:style w:type="paragraph" w:styleId="TOC6">
    <w:name w:val="toc 6"/>
    <w:basedOn w:val="Normal"/>
    <w:next w:val="Normal"/>
    <w:autoRedefine w:val="1"/>
    <w:uiPriority w:val="39"/>
    <w:unhideWhenUsed w:val="1"/>
    <w:rsid w:val="00106C62"/>
    <w:pPr>
      <w:spacing w:after="0"/>
      <w:ind w:left="1100"/>
    </w:pPr>
    <w:rPr>
      <w:sz w:val="20"/>
      <w:szCs w:val="20"/>
    </w:rPr>
  </w:style>
  <w:style w:type="paragraph" w:styleId="TOC7">
    <w:name w:val="toc 7"/>
    <w:basedOn w:val="Normal"/>
    <w:next w:val="Normal"/>
    <w:autoRedefine w:val="1"/>
    <w:uiPriority w:val="39"/>
    <w:unhideWhenUsed w:val="1"/>
    <w:rsid w:val="00106C62"/>
    <w:pPr>
      <w:spacing w:after="0"/>
      <w:ind w:left="1320"/>
    </w:pPr>
    <w:rPr>
      <w:sz w:val="20"/>
      <w:szCs w:val="20"/>
    </w:rPr>
  </w:style>
  <w:style w:type="paragraph" w:styleId="TOC8">
    <w:name w:val="toc 8"/>
    <w:basedOn w:val="Normal"/>
    <w:next w:val="Normal"/>
    <w:autoRedefine w:val="1"/>
    <w:uiPriority w:val="39"/>
    <w:unhideWhenUsed w:val="1"/>
    <w:rsid w:val="00106C62"/>
    <w:pPr>
      <w:spacing w:after="0"/>
      <w:ind w:left="1540"/>
    </w:pPr>
    <w:rPr>
      <w:sz w:val="20"/>
      <w:szCs w:val="20"/>
    </w:rPr>
  </w:style>
  <w:style w:type="paragraph" w:styleId="TOC9">
    <w:name w:val="toc 9"/>
    <w:basedOn w:val="Normal"/>
    <w:next w:val="Normal"/>
    <w:autoRedefine w:val="1"/>
    <w:uiPriority w:val="39"/>
    <w:unhideWhenUsed w:val="1"/>
    <w:rsid w:val="00106C62"/>
    <w:pPr>
      <w:spacing w:after="0"/>
      <w:ind w:left="1760"/>
    </w:pPr>
    <w:rPr>
      <w:sz w:val="20"/>
      <w:szCs w:val="20"/>
    </w:rPr>
  </w:style>
  <w:style w:type="table" w:styleId="TableGrid">
    <w:name w:val="Table Grid"/>
    <w:basedOn w:val="TableNormal"/>
    <w:uiPriority w:val="39"/>
    <w:rsid w:val="00CA7BA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2231FE"/>
    <w:pPr>
      <w:spacing w:after="100" w:afterAutospacing="1" w:before="100" w:beforeAutospacing="1" w:line="240" w:lineRule="auto"/>
      <w:ind w:firstLine="0"/>
      <w:jc w:val="left"/>
    </w:pPr>
    <w:rPr>
      <w:rFonts w:ascii="Times New Roman" w:cs="Times New Roman" w:hAnsi="Times New Roman"/>
      <w:szCs w:val="24"/>
    </w:rPr>
  </w:style>
  <w:style w:type="character" w:styleId="FollowedHyperlink">
    <w:name w:val="FollowedHyperlink"/>
    <w:basedOn w:val="DefaultParagraphFont"/>
    <w:uiPriority w:val="99"/>
    <w:semiHidden w:val="1"/>
    <w:unhideWhenUsed w:val="1"/>
    <w:rsid w:val="00916B76"/>
    <w:rPr>
      <w:color w:val="919191" w:themeColor="followedHyperlink"/>
      <w:u w:val="single"/>
    </w:rPr>
  </w:style>
  <w:style w:type="paragraph" w:styleId="Subtitle">
    <w:name w:val="Subtitle"/>
    <w:basedOn w:val="Normal"/>
    <w:next w:val="Normal"/>
    <w:pPr>
      <w:spacing w:after="320" w:lineRule="auto"/>
      <w:jc w:val="center"/>
    </w:pPr>
    <w:rPr>
      <w:i w:val="1"/>
      <w:color w:val="80808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65EmTvvy54T55dMbOy3hKu13iA==">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2016-02-08T11:50:00Z</dcterms:created>
  <dc:creator>Department of Mechanical Engineering</dc:creator>
</cp:coreProperties>
</file>