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336" w:before="0" w:after="0"/>
        <w:jc w:val="both"/>
        <w:rPr>
          <w:rFonts w:eastAsia="Times New Roman" w:cs="Calibri" w:cstheme="minorHAnsi"/>
          <w:b/>
          <w:b/>
          <w:bCs/>
          <w:color w:val="333333"/>
          <w:sz w:val="21"/>
          <w:szCs w:val="21"/>
        </w:rPr>
      </w:pPr>
      <w:r>
        <w:rPr>
          <w:rFonts w:eastAsia="Times New Roman" w:cs="Calibri" w:cstheme="minorHAnsi"/>
          <w:b/>
          <w:bCs/>
          <w:color w:val="333333"/>
          <w:sz w:val="21"/>
          <w:szCs w:val="21"/>
        </w:rPr>
        <w:t>Operations Support Engineer</w:t>
      </w:r>
    </w:p>
    <w:p>
      <w:pPr>
        <w:pStyle w:val="Normal"/>
        <w:shd w:val="clear" w:color="auto" w:fill="FFFFFF"/>
        <w:spacing w:lineRule="atLeast" w:line="336" w:before="0" w:after="0"/>
        <w:jc w:val="both"/>
        <w:rPr>
          <w:rFonts w:eastAsia="Times New Roman" w:cs="Calibri" w:cstheme="minorHAnsi"/>
          <w:b/>
          <w:b/>
          <w:bCs/>
          <w:color w:val="333333"/>
          <w:sz w:val="21"/>
          <w:szCs w:val="21"/>
        </w:rPr>
      </w:pPr>
      <w:r>
        <w:rPr>
          <w:rFonts w:eastAsia="Times New Roman" w:cs="Calibri" w:cstheme="minorHAnsi"/>
          <w:b/>
          <w:bCs/>
          <w:color w:val="333333"/>
          <w:sz w:val="21"/>
          <w:szCs w:val="21"/>
        </w:rPr>
      </w:r>
    </w:p>
    <w:p>
      <w:pPr>
        <w:pStyle w:val="Normal"/>
        <w:rPr>
          <w:bCs/>
          <w:iCs/>
        </w:rPr>
      </w:pPr>
      <w:r>
        <w:rPr>
          <w:bCs/>
          <w:iCs/>
        </w:rPr>
        <w:t xml:space="preserve">PaneraTech is dedicated to accelerating the Industry 4.0 with its cutting edge technologies. Our focus is on making you successful with the most innovative solutions. We collaborate with industry leaders to identify and eliminate issues that hinder productivity, efficiency, and cost-control. </w:t>
      </w:r>
    </w:p>
    <w:p>
      <w:pPr>
        <w:pStyle w:val="Normal"/>
        <w:rPr>
          <w:bCs/>
          <w:iCs/>
        </w:rPr>
      </w:pPr>
      <w:r>
        <w:rPr>
          <w:bCs/>
          <w:iCs/>
        </w:rPr>
        <w:t>PaneraTech is a pioneer in Industry 4.0 solutions with customers spanning over 40+ countries. We are a US-based company with employees across the globe, including EU, India, Japan and Turkey. We are looking for someone to join our international team as an Operations Support Engineer.</w:t>
      </w:r>
    </w:p>
    <w:p>
      <w:pPr>
        <w:pStyle w:val="Normal"/>
        <w:shd w:val="clear" w:color="auto" w:fill="FFFFFF"/>
        <w:spacing w:lineRule="atLeast" w:line="336" w:before="0" w:after="0"/>
        <w:jc w:val="both"/>
        <w:rPr>
          <w:bCs/>
          <w:iCs/>
        </w:rPr>
      </w:pPr>
      <w:r>
        <w:rPr>
          <w:bCs/>
          <w:iCs/>
        </w:rPr>
        <w:t>Do you want to help us develop solutions that are at the forefront of the future of the factory?</w:t>
      </w:r>
    </w:p>
    <w:p>
      <w:pPr>
        <w:pStyle w:val="Normal"/>
        <w:shd w:val="clear" w:color="auto" w:fill="FFFFFF"/>
        <w:spacing w:lineRule="atLeast" w:line="336" w:before="0" w:after="0"/>
        <w:jc w:val="both"/>
        <w:rPr>
          <w:bCs/>
          <w:iCs/>
        </w:rPr>
      </w:pPr>
      <w:r>
        <w:rPr>
          <w:bCs/>
          <w:iCs/>
        </w:rPr>
      </w:r>
    </w:p>
    <w:p>
      <w:pPr>
        <w:pStyle w:val="Normal"/>
        <w:rPr>
          <w:b/>
          <w:b/>
          <w:i/>
          <w:i/>
        </w:rPr>
      </w:pPr>
      <w:r>
        <w:rPr>
          <w:b/>
          <w:i/>
        </w:rPr>
        <w:t>What we offer you:</w:t>
      </w:r>
    </w:p>
    <w:p>
      <w:pPr>
        <w:pStyle w:val="ListParagraph"/>
        <w:numPr>
          <w:ilvl w:val="0"/>
          <w:numId w:val="2"/>
        </w:numPr>
        <w:rPr>
          <w:bCs/>
          <w:iCs/>
        </w:rPr>
      </w:pPr>
      <w:r>
        <w:rPr>
          <w:bCs/>
          <w:iCs/>
        </w:rPr>
        <w:t>Collaboration with a multi-cultural team</w:t>
      </w:r>
    </w:p>
    <w:p>
      <w:pPr>
        <w:pStyle w:val="ListParagraph"/>
        <w:numPr>
          <w:ilvl w:val="0"/>
          <w:numId w:val="2"/>
        </w:numPr>
        <w:rPr>
          <w:bCs/>
          <w:iCs/>
        </w:rPr>
      </w:pPr>
      <w:r>
        <w:rPr>
          <w:bCs/>
          <w:iCs/>
        </w:rPr>
        <w:t xml:space="preserve">Private health insurance. </w:t>
      </w:r>
    </w:p>
    <w:p>
      <w:pPr>
        <w:pStyle w:val="ListParagraph"/>
        <w:numPr>
          <w:ilvl w:val="0"/>
          <w:numId w:val="2"/>
        </w:numPr>
        <w:rPr>
          <w:bCs/>
          <w:iCs/>
        </w:rPr>
      </w:pPr>
      <w:r>
        <w:rPr>
          <w:bCs/>
          <w:iCs/>
        </w:rPr>
        <w:t>18 days of paid vacations; start accruing time from your first day</w:t>
      </w:r>
    </w:p>
    <w:p>
      <w:pPr>
        <w:pStyle w:val="ListParagraph"/>
        <w:numPr>
          <w:ilvl w:val="0"/>
          <w:numId w:val="2"/>
        </w:numPr>
        <w:rPr>
          <w:bCs/>
          <w:iCs/>
        </w:rPr>
      </w:pPr>
      <w:r>
        <w:rPr>
          <w:bCs/>
          <w:iCs/>
        </w:rPr>
        <w:t>Salary adjustments based on appreciation of US Dollar</w:t>
      </w:r>
    </w:p>
    <w:p>
      <w:pPr>
        <w:pStyle w:val="Normal"/>
        <w:shd w:val="clear" w:color="auto" w:fill="FFFFFF"/>
        <w:spacing w:lineRule="atLeast" w:line="336" w:before="0" w:after="0"/>
        <w:rPr>
          <w:rFonts w:eastAsia="Times New Roman" w:cs="Calibri" w:cstheme="minorHAnsi"/>
          <w:color w:val="333333"/>
          <w:sz w:val="21"/>
          <w:szCs w:val="21"/>
        </w:rPr>
      </w:pPr>
      <w:r>
        <w:rPr>
          <w:rFonts w:eastAsia="Times New Roman" w:cs="Calibri" w:cstheme="minorHAnsi"/>
          <w:b/>
          <w:bCs/>
          <w:color w:val="333333"/>
          <w:sz w:val="21"/>
          <w:szCs w:val="21"/>
        </w:rPr>
        <w:t>Job Description</w:t>
      </w:r>
    </w:p>
    <w:p>
      <w:pPr>
        <w:pStyle w:val="Normal"/>
        <w:shd w:val="clear" w:color="auto" w:fill="FFFFFF"/>
        <w:spacing w:lineRule="atLeast" w:line="336" w:before="75" w:after="0"/>
        <w:rPr>
          <w:rFonts w:eastAsia="Times New Roman" w:cs="Calibri" w:cstheme="minorHAnsi"/>
          <w:color w:val="333333"/>
          <w:sz w:val="21"/>
          <w:szCs w:val="21"/>
        </w:rPr>
      </w:pPr>
      <w:r>
        <w:rPr>
          <w:rFonts w:eastAsia="Times New Roman" w:cs="Calibri" w:cstheme="minorHAnsi"/>
          <w:color w:val="333333"/>
          <w:sz w:val="21"/>
          <w:szCs w:val="21"/>
        </w:rPr>
        <w:t>In this position</w:t>
      </w:r>
      <w:r>
        <w:rPr>
          <w:rFonts w:cs="Calibri" w:cstheme="minorHAnsi"/>
        </w:rPr>
        <w:t xml:space="preserve"> as </w:t>
      </w:r>
      <w:r>
        <w:rPr>
          <w:rFonts w:eastAsia="Times New Roman" w:cs="Calibri" w:cstheme="minorHAnsi"/>
          <w:color w:val="333333"/>
          <w:sz w:val="21"/>
          <w:szCs w:val="21"/>
        </w:rPr>
        <w:t xml:space="preserve">an </w:t>
      </w:r>
      <w:r>
        <w:rPr>
          <w:rFonts w:eastAsia="Times New Roman" w:cs="Calibri" w:cstheme="minorHAnsi"/>
          <w:b/>
          <w:color w:val="333333"/>
          <w:sz w:val="21"/>
          <w:szCs w:val="21"/>
        </w:rPr>
        <w:t>Operations Support Engineer</w:t>
      </w:r>
      <w:r>
        <w:rPr>
          <w:rFonts w:eastAsia="Times New Roman" w:cs="Calibri" w:cstheme="minorHAnsi"/>
          <w:color w:val="333333"/>
          <w:sz w:val="21"/>
          <w:szCs w:val="21"/>
        </w:rPr>
        <w:t>, you will:</w:t>
      </w:r>
    </w:p>
    <w:p>
      <w:pPr>
        <w:pStyle w:val="ListParagraph"/>
        <w:numPr>
          <w:ilvl w:val="0"/>
          <w:numId w:val="1"/>
        </w:numPr>
        <w:shd w:val="clear" w:color="auto" w:fill="FFFFFF"/>
        <w:spacing w:lineRule="atLeast" w:line="336" w:before="0" w:after="0"/>
        <w:contextualSpacing/>
        <w:jc w:val="both"/>
        <w:rPr>
          <w:rFonts w:eastAsia="Times New Roman" w:cs="Calibri" w:cstheme="minorHAnsi"/>
          <w:color w:val="333333"/>
          <w:sz w:val="21"/>
          <w:szCs w:val="21"/>
        </w:rPr>
      </w:pPr>
      <w:r>
        <w:rPr>
          <w:rFonts w:eastAsia="Times New Roman" w:cs="Calibri" w:cstheme="minorHAnsi"/>
          <w:color w:val="333333"/>
          <w:sz w:val="21"/>
          <w:szCs w:val="21"/>
        </w:rPr>
        <w:t>Analyze and extract information from engineering drawings and photographs to create three-dimensional physical models of the assets.</w:t>
      </w:r>
    </w:p>
    <w:p>
      <w:pPr>
        <w:pStyle w:val="ListParagraph"/>
        <w:numPr>
          <w:ilvl w:val="0"/>
          <w:numId w:val="1"/>
        </w:numPr>
        <w:shd w:val="clear" w:color="auto" w:fill="FFFFFF"/>
        <w:spacing w:lineRule="atLeast" w:line="336" w:before="0" w:after="0"/>
        <w:contextualSpacing/>
        <w:jc w:val="both"/>
        <w:rPr>
          <w:rFonts w:eastAsia="Times New Roman" w:cs="Calibri" w:cstheme="minorHAnsi"/>
          <w:color w:val="333333"/>
          <w:sz w:val="21"/>
          <w:szCs w:val="21"/>
        </w:rPr>
      </w:pPr>
      <w:r>
        <w:rPr>
          <w:rFonts w:eastAsia="Times New Roman" w:cs="Calibri" w:cstheme="minorHAnsi"/>
          <w:color w:val="333333"/>
          <w:sz w:val="21"/>
          <w:szCs w:val="21"/>
        </w:rPr>
        <w:t>You will work with Project Support Team members, Data analysis team members, Field team members and global customers in ensuring the asset is modelled correctly, up-to-date, and prepared for our advanced asset health management.</w:t>
      </w:r>
    </w:p>
    <w:p>
      <w:pPr>
        <w:pStyle w:val="ListParagraph"/>
        <w:numPr>
          <w:ilvl w:val="0"/>
          <w:numId w:val="1"/>
        </w:numPr>
        <w:shd w:val="clear" w:color="auto" w:fill="FFFFFF"/>
        <w:spacing w:lineRule="atLeast" w:line="336" w:before="0" w:after="0"/>
        <w:contextualSpacing/>
        <w:jc w:val="both"/>
        <w:rPr>
          <w:rFonts w:eastAsia="Times New Roman" w:cs="Calibri" w:cstheme="minorHAnsi"/>
          <w:color w:val="333333"/>
          <w:sz w:val="21"/>
          <w:szCs w:val="21"/>
        </w:rPr>
      </w:pPr>
      <w:r>
        <w:rPr>
          <w:rFonts w:eastAsia="Times New Roman" w:cs="Calibri" w:cstheme="minorHAnsi"/>
          <w:color w:val="333333"/>
          <w:sz w:val="21"/>
          <w:szCs w:val="21"/>
        </w:rPr>
        <w:t>Create and generate 3-D asset health reports</w:t>
      </w:r>
    </w:p>
    <w:p>
      <w:pPr>
        <w:pStyle w:val="ListParagraph"/>
        <w:numPr>
          <w:ilvl w:val="0"/>
          <w:numId w:val="1"/>
        </w:numPr>
        <w:shd w:val="clear" w:color="auto" w:fill="FFFFFF"/>
        <w:spacing w:lineRule="atLeast" w:line="336" w:before="0" w:after="0"/>
        <w:contextualSpacing/>
        <w:jc w:val="both"/>
        <w:rPr>
          <w:rFonts w:eastAsia="Times New Roman" w:cs="Calibri" w:cstheme="minorHAnsi"/>
          <w:color w:val="333333"/>
          <w:sz w:val="21"/>
          <w:szCs w:val="21"/>
        </w:rPr>
      </w:pPr>
      <w:r>
        <w:rPr>
          <w:rFonts w:eastAsia="Times New Roman" w:cs="Calibri" w:cstheme="minorHAnsi"/>
          <w:color w:val="333333"/>
          <w:sz w:val="21"/>
          <w:szCs w:val="21"/>
        </w:rPr>
        <w:t>Assist the Project Manager in creating necessary documents &amp; reports.</w:t>
      </w:r>
    </w:p>
    <w:p>
      <w:pPr>
        <w:pStyle w:val="Normal"/>
        <w:rPr>
          <w:rFonts w:cs="Calibri" w:cstheme="minorHAnsi"/>
          <w:sz w:val="21"/>
          <w:szCs w:val="21"/>
          <w:highlight w:val="white"/>
        </w:rPr>
      </w:pPr>
      <w:r>
        <w:rPr>
          <w:rFonts w:cs="Calibri" w:cstheme="minorHAnsi"/>
          <w:sz w:val="21"/>
          <w:szCs w:val="21"/>
          <w:highlight w:val="white"/>
        </w:rPr>
      </w:r>
    </w:p>
    <w:p>
      <w:pPr>
        <w:pStyle w:val="Normal"/>
        <w:rPr>
          <w:rFonts w:cs="Calibri" w:cstheme="minorHAnsi"/>
          <w:b/>
          <w:b/>
          <w:sz w:val="21"/>
          <w:szCs w:val="21"/>
          <w:highlight w:val="white"/>
        </w:rPr>
      </w:pPr>
      <w:r>
        <w:rPr>
          <w:rFonts w:cs="Calibri" w:cstheme="minorHAnsi"/>
          <w:b/>
          <w:sz w:val="21"/>
          <w:szCs w:val="21"/>
          <w:shd w:fill="FFFFFF" w:val="clear"/>
        </w:rPr>
        <w:t>Requirements</w:t>
      </w:r>
    </w:p>
    <w:p>
      <w:pPr>
        <w:pStyle w:val="ListParagraph"/>
        <w:numPr>
          <w:ilvl w:val="0"/>
          <w:numId w:val="1"/>
        </w:numPr>
        <w:shd w:val="clear" w:color="auto" w:fill="FFFFFF"/>
        <w:spacing w:lineRule="atLeast" w:line="336" w:before="0" w:after="0"/>
        <w:contextualSpacing/>
        <w:jc w:val="both"/>
        <w:rPr>
          <w:rFonts w:eastAsia="Times New Roman" w:cs="Calibri" w:cstheme="minorHAnsi"/>
          <w:color w:val="333333"/>
          <w:sz w:val="21"/>
          <w:szCs w:val="21"/>
        </w:rPr>
      </w:pPr>
      <w:r>
        <w:rPr>
          <w:rFonts w:eastAsia="Times New Roman" w:cs="Calibri" w:cstheme="minorHAnsi"/>
          <w:color w:val="333333"/>
          <w:sz w:val="21"/>
          <w:szCs w:val="21"/>
        </w:rPr>
        <w:t xml:space="preserve">Graduates of Electrical Engineering, Civil Engineering, Mechanical Engineering, or Physical Sciences </w:t>
      </w:r>
    </w:p>
    <w:p>
      <w:pPr>
        <w:pStyle w:val="ListParagraph"/>
        <w:numPr>
          <w:ilvl w:val="0"/>
          <w:numId w:val="1"/>
        </w:numPr>
        <w:shd w:val="clear" w:color="auto" w:fill="FFFFFF"/>
        <w:spacing w:lineRule="atLeast" w:line="336" w:before="0" w:after="0"/>
        <w:contextualSpacing/>
        <w:jc w:val="both"/>
        <w:rPr>
          <w:rFonts w:eastAsia="Times New Roman" w:cs="Calibri" w:cstheme="minorHAnsi"/>
          <w:color w:val="333333"/>
          <w:sz w:val="21"/>
          <w:szCs w:val="21"/>
        </w:rPr>
      </w:pPr>
      <w:r>
        <w:rPr>
          <w:rFonts w:eastAsia="Times New Roman" w:cs="Calibri" w:cstheme="minorHAnsi"/>
          <w:color w:val="333333"/>
          <w:sz w:val="21"/>
          <w:szCs w:val="21"/>
        </w:rPr>
        <w:t>Proficiency in AutoCad, 3DsMax, or other professional CAD applications is required.</w:t>
      </w:r>
    </w:p>
    <w:p>
      <w:pPr>
        <w:pStyle w:val="ListParagraph"/>
        <w:numPr>
          <w:ilvl w:val="0"/>
          <w:numId w:val="1"/>
        </w:numPr>
        <w:shd w:val="clear" w:color="auto" w:fill="FFFFFF"/>
        <w:spacing w:lineRule="atLeast" w:line="336" w:before="0" w:after="0"/>
        <w:contextualSpacing/>
        <w:jc w:val="both"/>
        <w:rPr>
          <w:rFonts w:eastAsia="Times New Roman" w:cs="Calibri" w:cstheme="minorHAnsi"/>
          <w:color w:val="333333"/>
          <w:sz w:val="21"/>
          <w:szCs w:val="21"/>
        </w:rPr>
      </w:pPr>
      <w:r>
        <w:rPr>
          <w:rFonts w:eastAsia="Times New Roman" w:cs="Calibri" w:cstheme="minorHAnsi"/>
          <w:color w:val="333333"/>
          <w:sz w:val="21"/>
          <w:szCs w:val="21"/>
        </w:rPr>
        <w:t>Ability to read and interpret engineering drawings and blueprints is required.</w:t>
      </w:r>
    </w:p>
    <w:p>
      <w:pPr>
        <w:pStyle w:val="ListParagraph"/>
        <w:numPr>
          <w:ilvl w:val="0"/>
          <w:numId w:val="1"/>
        </w:numPr>
        <w:shd w:val="clear" w:color="auto" w:fill="FFFFFF"/>
        <w:spacing w:lineRule="atLeast" w:line="336" w:before="0" w:after="0"/>
        <w:contextualSpacing/>
        <w:jc w:val="both"/>
        <w:rPr>
          <w:rFonts w:eastAsia="Times New Roman" w:cs="Calibri" w:cstheme="minorHAnsi"/>
          <w:color w:val="333333"/>
          <w:sz w:val="21"/>
          <w:szCs w:val="21"/>
        </w:rPr>
      </w:pPr>
      <w:r>
        <w:rPr>
          <w:rFonts w:eastAsia="Times New Roman" w:cs="Calibri" w:cstheme="minorHAnsi"/>
          <w:color w:val="333333"/>
          <w:sz w:val="21"/>
          <w:szCs w:val="21"/>
        </w:rPr>
        <w:t>At least 5 years profession engineering experience.</w:t>
      </w:r>
    </w:p>
    <w:p>
      <w:pPr>
        <w:pStyle w:val="ListParagraph"/>
        <w:numPr>
          <w:ilvl w:val="0"/>
          <w:numId w:val="1"/>
        </w:numPr>
        <w:shd w:val="clear" w:color="auto" w:fill="FFFFFF"/>
        <w:spacing w:lineRule="atLeast" w:line="336" w:before="0" w:after="0"/>
        <w:contextualSpacing/>
        <w:jc w:val="both"/>
        <w:rPr>
          <w:rFonts w:eastAsia="Times New Roman" w:cs="Calibri" w:cstheme="minorHAnsi"/>
          <w:color w:val="333333"/>
          <w:sz w:val="21"/>
          <w:szCs w:val="21"/>
        </w:rPr>
      </w:pPr>
      <w:r>
        <w:rPr>
          <w:rFonts w:eastAsia="Times New Roman" w:cs="Calibri" w:cstheme="minorHAnsi"/>
          <w:color w:val="333333"/>
          <w:sz w:val="21"/>
          <w:szCs w:val="21"/>
        </w:rPr>
        <w:t>Demonstrate natural and strong curiosity with strong analytical and problem-solving skills and excited and motivated by technical challenges.</w:t>
      </w:r>
    </w:p>
    <w:p>
      <w:pPr>
        <w:pStyle w:val="ListParagraph"/>
        <w:numPr>
          <w:ilvl w:val="0"/>
          <w:numId w:val="1"/>
        </w:numPr>
        <w:shd w:val="clear" w:color="auto" w:fill="FFFFFF"/>
        <w:spacing w:lineRule="atLeast" w:line="336" w:before="0" w:after="0"/>
        <w:contextualSpacing/>
        <w:jc w:val="both"/>
        <w:rPr>
          <w:rFonts w:eastAsia="Times New Roman" w:cs="Calibri" w:cstheme="minorHAnsi"/>
          <w:color w:val="333333"/>
          <w:sz w:val="21"/>
          <w:szCs w:val="21"/>
        </w:rPr>
      </w:pPr>
      <w:r>
        <w:rPr>
          <w:rFonts w:eastAsia="Times New Roman" w:cs="Calibri" w:cstheme="minorHAnsi"/>
          <w:color w:val="333333"/>
          <w:sz w:val="21"/>
          <w:szCs w:val="21"/>
        </w:rPr>
        <w:t>Competent with Office tools</w:t>
      </w:r>
    </w:p>
    <w:p>
      <w:pPr>
        <w:pStyle w:val="ListParagraph"/>
        <w:numPr>
          <w:ilvl w:val="0"/>
          <w:numId w:val="1"/>
        </w:numPr>
        <w:shd w:val="clear" w:color="auto" w:fill="FFFFFF"/>
        <w:spacing w:lineRule="atLeast" w:line="336" w:before="0" w:after="0"/>
        <w:contextualSpacing/>
        <w:jc w:val="both"/>
        <w:rPr>
          <w:rFonts w:eastAsia="Times New Roman" w:cs="Calibri" w:cstheme="minorHAnsi"/>
          <w:color w:val="333333"/>
          <w:sz w:val="21"/>
          <w:szCs w:val="21"/>
        </w:rPr>
      </w:pPr>
      <w:r>
        <w:rPr>
          <w:rFonts w:eastAsia="Times New Roman" w:cs="Calibri" w:cstheme="minorHAnsi"/>
          <w:color w:val="333333"/>
          <w:sz w:val="21"/>
          <w:szCs w:val="21"/>
        </w:rPr>
        <w:t>Demonstrable ability to communicate effectively, both orally and in writing in English</w:t>
      </w:r>
    </w:p>
    <w:p>
      <w:pPr>
        <w:pStyle w:val="ListParagraph"/>
        <w:shd w:val="clear" w:color="auto" w:fill="FFFFFF"/>
        <w:spacing w:lineRule="atLeast" w:line="336" w:before="0" w:after="0"/>
        <w:ind w:hanging="0"/>
        <w:contextualSpacing/>
        <w:jc w:val="both"/>
        <w:rPr>
          <w:rFonts w:eastAsia="Times New Roman" w:cs="Calibri" w:cstheme="minorHAnsi"/>
          <w:color w:val="333333"/>
          <w:sz w:val="21"/>
          <w:szCs w:val="21"/>
        </w:rPr>
      </w:pPr>
      <w:r>
        <w:rPr>
          <w:rFonts w:eastAsia="Times New Roman" w:cs="Calibri" w:cstheme="minorHAnsi"/>
          <w:b/>
          <w:bCs/>
          <w:color w:val="333333"/>
          <w:sz w:val="21"/>
          <w:szCs w:val="21"/>
        </w:rPr>
        <w:t xml:space="preserve">Contact: </w:t>
      </w:r>
      <w:r>
        <w:rPr>
          <w:rFonts w:eastAsia="Times New Roman" w:cs="Calibri" w:cstheme="minorHAnsi"/>
          <w:color w:val="333333"/>
          <w:sz w:val="21"/>
          <w:szCs w:val="21"/>
        </w:rPr>
        <w:t xml:space="preserve">You can send your CV to Dr. Suat Bayram  via </w:t>
      </w:r>
      <w:hyperlink r:id="rId2">
        <w:r>
          <w:rPr>
            <w:rStyle w:val="InternetLink"/>
            <w:rFonts w:eastAsia="Times New Roman" w:cs="Calibri" w:cstheme="minorHAnsi"/>
            <w:b w:val="false"/>
            <w:i w:val="false"/>
            <w:caps w:val="false"/>
            <w:smallCaps w:val="false"/>
            <w:color w:val="800000"/>
            <w:spacing w:val="0"/>
            <w:sz w:val="21"/>
            <w:szCs w:val="21"/>
          </w:rPr>
          <w:t>suat.bayram@paneratech.com</w:t>
        </w:r>
      </w:hyperlink>
    </w:p>
    <w:p>
      <w:pPr>
        <w:pStyle w:val="ListParagraph"/>
        <w:shd w:val="clear" w:color="auto" w:fill="FFFFFF"/>
        <w:spacing w:lineRule="atLeast" w:line="336" w:before="0" w:after="0"/>
        <w:ind w:hanging="0"/>
        <w:contextualSpacing/>
        <w:jc w:val="both"/>
        <w:rPr/>
      </w:pPr>
      <w:r>
        <w:rPr>
          <w:rFonts w:eastAsia="Times New Roman" w:cs="Calibri" w:cstheme="minorHAnsi"/>
          <w:b/>
          <w:bCs/>
          <w:color w:val="333333"/>
          <w:sz w:val="21"/>
          <w:szCs w:val="21"/>
        </w:rPr>
        <w:t>Location:</w:t>
      </w:r>
      <w:r>
        <w:rPr>
          <w:rFonts w:eastAsia="Times New Roman" w:cs="Calibri" w:cstheme="minorHAnsi"/>
          <w:color w:val="333333"/>
          <w:sz w:val="21"/>
          <w:szCs w:val="21"/>
        </w:rPr>
        <w:t xml:space="preserve"> PaneraTech Bilisim Teknolojileri Ticaret Ltd. Sti, Hacettepe Teknokent, Ankara, Turkey</w:t>
      </w:r>
      <w:r>
        <w:rPr>
          <w:rFonts w:eastAsia="Times New Roman" w:cs="Calibri" w:cstheme="minorHAnsi"/>
          <w:color w:val="333333"/>
          <w:sz w:val="21"/>
          <w:szCs w:val="21"/>
        </w:rPr>
        <w:tab/>
        <w:tab/>
        <w:tab/>
        <w:tab/>
        <w:tab/>
        <w:tab/>
        <w:tab/>
        <w:tab/>
        <w:tab/>
        <w:tab/>
        <w:tab/>
        <w:tab/>
        <w:tab/>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Liberation Mono">
    <w:altName w:val="Courier New"/>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bf2571"/>
    <w:rPr>
      <w:b/>
      <w:bCs/>
    </w:rPr>
  </w:style>
  <w:style w:type="character" w:styleId="BalloonTextChar" w:customStyle="1">
    <w:name w:val="Balloon Text Char"/>
    <w:basedOn w:val="DefaultParagraphFont"/>
    <w:link w:val="BalloonText"/>
    <w:uiPriority w:val="99"/>
    <w:semiHidden/>
    <w:qFormat/>
    <w:rsid w:val="00b140bc"/>
    <w:rPr>
      <w:rFonts w:ascii="Segoe UI" w:hAnsi="Segoe UI" w:cs="Segoe UI"/>
      <w:sz w:val="18"/>
      <w:szCs w:val="1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bf2571"/>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d318db"/>
    <w:pPr>
      <w:spacing w:before="0" w:after="160"/>
      <w:ind w:left="720" w:hanging="0"/>
      <w:contextualSpacing/>
    </w:pPr>
    <w:rPr/>
  </w:style>
  <w:style w:type="paragraph" w:styleId="BalloonText">
    <w:name w:val="Balloon Text"/>
    <w:basedOn w:val="Normal"/>
    <w:link w:val="BalloonTextChar"/>
    <w:uiPriority w:val="99"/>
    <w:semiHidden/>
    <w:unhideWhenUsed/>
    <w:qFormat/>
    <w:rsid w:val="00b140bc"/>
    <w:pPr>
      <w:spacing w:lineRule="auto" w:line="240" w:before="0" w:after="0"/>
    </w:pPr>
    <w:rPr>
      <w:rFonts w:ascii="Segoe UI" w:hAnsi="Segoe UI" w:cs="Segoe UI"/>
      <w:sz w:val="18"/>
      <w:szCs w:val="18"/>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uat.bayram@paneratech.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LibreOffice/6.4.7.2$Linux_X86_64 LibreOffice_project/40$Build-2</Application>
  <Pages>1</Pages>
  <Words>333</Words>
  <Characters>1925</Characters>
  <CharactersWithSpaces>2235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2022-02-03T22:31:00Z</dcterms:created>
  <dc:creator>Alex Ruege</dc:creator>
  <dc:description/>
  <dc:language>en-US</dc:language>
  <cp:lastModifiedBy/>
  <dcterms:modified xsi:type="dcterms:W3CDTF">2022-02-15T11:48:48Z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